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76" w:rsidRDefault="00B53576" w:rsidP="00B53576">
      <w:pPr>
        <w:jc w:val="center"/>
        <w:rPr>
          <w:b/>
          <w:color w:val="365F91" w:themeColor="accent1" w:themeShade="BF"/>
          <w:sz w:val="96"/>
          <w:szCs w:val="96"/>
          <w:lang w:val="en-US"/>
        </w:rPr>
      </w:pPr>
    </w:p>
    <w:p w:rsidR="00B53576" w:rsidRPr="00B53576" w:rsidRDefault="00B53576" w:rsidP="00B53576">
      <w:pPr>
        <w:jc w:val="center"/>
        <w:rPr>
          <w:b/>
          <w:color w:val="365F91" w:themeColor="accent1" w:themeShade="BF"/>
          <w:sz w:val="96"/>
          <w:szCs w:val="96"/>
          <w:lang w:val="en-US"/>
        </w:rPr>
      </w:pPr>
      <w:r>
        <w:rPr>
          <w:b/>
          <w:color w:val="365F91" w:themeColor="accent1" w:themeShade="BF"/>
          <w:sz w:val="96"/>
          <w:szCs w:val="96"/>
          <w:lang w:val="en-US"/>
        </w:rPr>
        <w:t>Making Biblical Decisions</w:t>
      </w:r>
      <w:r w:rsidR="00853AF1" w:rsidRPr="00853AF1">
        <w:rPr>
          <w:noProof/>
          <w:color w:val="365F91" w:themeColor="accent1" w:themeShade="BF"/>
          <w:sz w:val="96"/>
          <w:szCs w:val="96"/>
          <w:lang w:bidi="en-US"/>
        </w:rPr>
        <w:pict>
          <v:group id="Group 39" o:spid="_x0000_s1081" style="position:absolute;left:0;text-align:left;margin-left:5680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82" style="position:absolute;width:12240;height:15840;visibility:visible" fillcolor="#bfbfbf [2412]" strokecolor="#f2f2f2" strokeweight="3pt">
              <v:shadow on="t" type="perspective" color="#1f4d78" opacity=".5" offset="1pt" offset2="-1pt"/>
            </v:rect>
            <v:rect id="Rectangle 41" o:spid="_x0000_s1083"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B53576" w:rsidRDefault="00B53576" w:rsidP="00B53576">
                    <w:pPr>
                      <w:tabs>
                        <w:tab w:val="center" w:pos="4680"/>
                      </w:tabs>
                      <w:spacing w:before="360" w:after="240"/>
                      <w:jc w:val="center"/>
                    </w:pPr>
                  </w:p>
                  <w:p w:rsidR="00B53576" w:rsidRDefault="00B53576" w:rsidP="00B53576">
                    <w:pPr>
                      <w:tabs>
                        <w:tab w:val="center" w:pos="4680"/>
                      </w:tabs>
                      <w:spacing w:before="360" w:after="240"/>
                      <w:jc w:val="center"/>
                    </w:pPr>
                  </w:p>
                </w:txbxContent>
              </v:textbox>
            </v:rect>
            <w10:wrap anchorx="page" anchory="page"/>
          </v:group>
        </w:pict>
      </w:r>
    </w:p>
    <w:p w:rsidR="00B53576" w:rsidRPr="00B53576" w:rsidRDefault="00B53576" w:rsidP="00B53576">
      <w:pPr>
        <w:jc w:val="center"/>
        <w:rPr>
          <w:color w:val="365F91" w:themeColor="accent1" w:themeShade="BF"/>
          <w:sz w:val="32"/>
          <w:szCs w:val="32"/>
          <w:lang w:val="en-US"/>
        </w:rPr>
      </w:pPr>
    </w:p>
    <w:p w:rsidR="00B53576" w:rsidRPr="005B27AB" w:rsidRDefault="00B53576" w:rsidP="00B53576">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B53576" w:rsidRPr="007F3627" w:rsidRDefault="00B53576" w:rsidP="00B53576">
      <w:pPr>
        <w:pStyle w:val="Header1"/>
        <w:jc w:val="center"/>
        <w:rPr>
          <w:b/>
          <w:noProof/>
          <w:sz w:val="110"/>
          <w:szCs w:val="110"/>
        </w:rPr>
      </w:pPr>
    </w:p>
    <w:p w:rsidR="00B53576" w:rsidRDefault="00853AF1" w:rsidP="00B53576">
      <w:pPr>
        <w:pStyle w:val="Header1"/>
        <w:jc w:val="center"/>
        <w:rPr>
          <w:b/>
          <w:noProof/>
          <w:sz w:val="96"/>
          <w:szCs w:val="96"/>
        </w:rPr>
      </w:pPr>
      <w:r w:rsidRPr="00853AF1">
        <w:rPr>
          <w:rFonts w:asciiTheme="minorHAnsi" w:hAnsiTheme="minorHAnsi"/>
          <w:noProof/>
          <w:color w:val="365F91" w:themeColor="accent1" w:themeShade="BF"/>
          <w:sz w:val="96"/>
          <w:szCs w:val="96"/>
        </w:rPr>
        <w:pict>
          <v:rect id="Rectangle 42" o:spid="_x0000_s1084"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B53576" w:rsidRPr="00852F69" w:rsidTr="00F71E36">
                    <w:trPr>
                      <w:trHeight w:val="2426"/>
                    </w:trPr>
                    <w:tc>
                      <w:tcPr>
                        <w:tcW w:w="1000" w:type="pct"/>
                        <w:shd w:val="clear" w:color="auto" w:fill="000000"/>
                        <w:vAlign w:val="center"/>
                      </w:tcPr>
                      <w:p w:rsidR="00B53576" w:rsidRDefault="00B53576" w:rsidP="009540D5">
                        <w:pPr>
                          <w:pStyle w:val="MediumShading1-Accent11"/>
                          <w:rPr>
                            <w:smallCaps/>
                            <w:sz w:val="40"/>
                            <w:szCs w:val="40"/>
                          </w:rPr>
                        </w:pPr>
                        <w:r>
                          <w:rPr>
                            <w:smallCaps/>
                            <w:sz w:val="40"/>
                            <w:szCs w:val="40"/>
                          </w:rPr>
                          <w:t xml:space="preserve">Academic </w:t>
                        </w:r>
                      </w:p>
                      <w:p w:rsidR="00B53576" w:rsidRDefault="00B53576" w:rsidP="009540D5">
                        <w:pPr>
                          <w:pStyle w:val="MediumShading1-Accent11"/>
                          <w:rPr>
                            <w:smallCaps/>
                            <w:sz w:val="40"/>
                            <w:szCs w:val="40"/>
                          </w:rPr>
                        </w:pPr>
                        <w:r>
                          <w:rPr>
                            <w:smallCaps/>
                            <w:sz w:val="40"/>
                            <w:szCs w:val="40"/>
                          </w:rPr>
                          <w:t>Packet</w:t>
                        </w:r>
                      </w:p>
                    </w:tc>
                    <w:tc>
                      <w:tcPr>
                        <w:tcW w:w="4000" w:type="pct"/>
                        <w:shd w:val="clear" w:color="auto" w:fill="auto"/>
                        <w:vAlign w:val="center"/>
                      </w:tcPr>
                      <w:p w:rsidR="00B53576" w:rsidRDefault="00B53576"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B53576" w:rsidRPr="005B27AB" w:rsidRDefault="00B53576"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B53576" w:rsidRDefault="00B53576" w:rsidP="00B53576">
                  <w:pPr>
                    <w:pStyle w:val="MediumShading1-Accent11"/>
                    <w:spacing w:line="14" w:lineRule="exact"/>
                  </w:pPr>
                </w:p>
              </w:txbxContent>
            </v:textbox>
            <w10:wrap anchorx="page" anchory="page"/>
          </v:rect>
        </w:pict>
      </w:r>
    </w:p>
    <w:p w:rsidR="00B53576" w:rsidRDefault="00B53576" w:rsidP="00B53576">
      <w:pPr>
        <w:pStyle w:val="Header1"/>
        <w:jc w:val="center"/>
        <w:rPr>
          <w:b/>
          <w:noProof/>
          <w:sz w:val="96"/>
          <w:szCs w:val="96"/>
        </w:rPr>
      </w:pPr>
    </w:p>
    <w:p w:rsidR="00B53576" w:rsidRDefault="00B53576" w:rsidP="00B53576">
      <w:pPr>
        <w:pStyle w:val="Header1"/>
        <w:jc w:val="center"/>
        <w:rPr>
          <w:b/>
          <w:noProof/>
          <w:sz w:val="96"/>
          <w:szCs w:val="96"/>
        </w:rPr>
      </w:pPr>
    </w:p>
    <w:p w:rsidR="00B53576" w:rsidRDefault="00B53576" w:rsidP="00B53576">
      <w:pPr>
        <w:pStyle w:val="Footer1"/>
        <w:tabs>
          <w:tab w:val="clear" w:pos="8640"/>
          <w:tab w:val="right" w:pos="8620"/>
        </w:tabs>
        <w:rPr>
          <w:rFonts w:ascii="Arial" w:hAnsi="Arial" w:cs="Arial"/>
          <w:color w:val="auto"/>
          <w:sz w:val="20"/>
        </w:rPr>
      </w:pPr>
    </w:p>
    <w:p w:rsidR="00B53576" w:rsidRDefault="00B53576" w:rsidP="00B53576">
      <w:pPr>
        <w:pStyle w:val="Footer1"/>
        <w:tabs>
          <w:tab w:val="clear" w:pos="8640"/>
          <w:tab w:val="right" w:pos="8620"/>
        </w:tabs>
        <w:rPr>
          <w:rFonts w:ascii="Arial" w:hAnsi="Arial" w:cs="Arial"/>
          <w:color w:val="auto"/>
          <w:sz w:val="20"/>
        </w:rPr>
      </w:pPr>
    </w:p>
    <w:p w:rsidR="00B53576" w:rsidRDefault="00B53576" w:rsidP="00B53576">
      <w:pPr>
        <w:pStyle w:val="Footer1"/>
        <w:tabs>
          <w:tab w:val="clear" w:pos="8640"/>
          <w:tab w:val="right" w:pos="8620"/>
        </w:tabs>
        <w:rPr>
          <w:rFonts w:ascii="Arial" w:hAnsi="Arial" w:cs="Arial"/>
          <w:color w:val="auto"/>
          <w:sz w:val="20"/>
        </w:rPr>
      </w:pPr>
    </w:p>
    <w:p w:rsidR="00B53576" w:rsidRDefault="00B53576" w:rsidP="00B53576">
      <w:pPr>
        <w:pStyle w:val="Footer1"/>
        <w:tabs>
          <w:tab w:val="clear" w:pos="8640"/>
          <w:tab w:val="right" w:pos="8620"/>
        </w:tabs>
        <w:rPr>
          <w:rFonts w:ascii="Arial" w:hAnsi="Arial" w:cs="Arial"/>
          <w:color w:val="auto"/>
          <w:sz w:val="20"/>
        </w:rPr>
      </w:pPr>
    </w:p>
    <w:p w:rsidR="00B53576" w:rsidRDefault="00B53576" w:rsidP="00B53576">
      <w:pPr>
        <w:pStyle w:val="Footer1"/>
        <w:tabs>
          <w:tab w:val="clear" w:pos="8640"/>
          <w:tab w:val="right" w:pos="8620"/>
        </w:tabs>
        <w:rPr>
          <w:rFonts w:ascii="Arial" w:hAnsi="Arial" w:cs="Arial"/>
          <w:color w:val="auto"/>
          <w:sz w:val="20"/>
        </w:rPr>
      </w:pPr>
    </w:p>
    <w:p w:rsidR="00B53576" w:rsidRDefault="00B53576" w:rsidP="00B53576">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B53576" w:rsidRPr="00AB1D94" w:rsidRDefault="00B53576" w:rsidP="00B53576">
      <w:pPr>
        <w:pStyle w:val="Footer1"/>
        <w:tabs>
          <w:tab w:val="clear" w:pos="8640"/>
          <w:tab w:val="right" w:pos="8620"/>
        </w:tabs>
        <w:jc w:val="center"/>
        <w:rPr>
          <w:rFonts w:ascii="Arial" w:hAnsi="Arial" w:cs="Arial"/>
          <w:sz w:val="20"/>
        </w:rPr>
      </w:pPr>
    </w:p>
    <w:p w:rsidR="00B53576" w:rsidRPr="00B53576" w:rsidRDefault="00B53576" w:rsidP="00B53576">
      <w:pPr>
        <w:rPr>
          <w:rFonts w:ascii="Arial" w:hAnsi="Arial" w:cs="Arial"/>
          <w:szCs w:val="20"/>
          <w:lang w:val="en-US"/>
        </w:rPr>
      </w:pPr>
      <w:r w:rsidRPr="00B53576">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B53576" w:rsidRPr="00B53576" w:rsidRDefault="00B53576" w:rsidP="00B53576">
      <w:pPr>
        <w:spacing w:before="100" w:after="240"/>
        <w:rPr>
          <w:szCs w:val="20"/>
          <w:lang w:val="en-US"/>
        </w:rPr>
      </w:pP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B53576">
        <w:rPr>
          <w:rFonts w:ascii="Arial" w:hAnsi="Arial" w:cs="Arial"/>
          <w:b/>
          <w:smallCaps/>
          <w:color w:val="943634"/>
          <w:lang w:val="en-US"/>
        </w:rPr>
        <w:t>About Third Millennium Ministries</w:t>
      </w: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B53576">
        <w:rPr>
          <w:rFonts w:ascii="Arial" w:hAnsi="Arial" w:cs="Arial"/>
          <w:szCs w:val="20"/>
          <w:lang w:val="en-US"/>
        </w:rPr>
        <w:t xml:space="preserve">Founded in 1997, Third Millennium Ministries is a non-profit Evangelical Christian ministry dedicated to providing: </w:t>
      </w: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B53576" w:rsidRPr="00CE4862"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r w:rsidRPr="00B53576">
        <w:rPr>
          <w:rFonts w:ascii="Arial" w:hAnsi="Arial" w:cs="Arial"/>
          <w:b/>
          <w:bCs/>
          <w:szCs w:val="20"/>
          <w:lang w:val="en-US"/>
        </w:rPr>
        <w:t xml:space="preserve">Biblical Education. For the World. </w:t>
      </w:r>
      <w:r w:rsidRPr="00CE4862">
        <w:rPr>
          <w:rFonts w:ascii="Arial" w:hAnsi="Arial" w:cs="Arial"/>
          <w:b/>
          <w:bCs/>
          <w:szCs w:val="20"/>
          <w:lang w:val="en-US"/>
        </w:rPr>
        <w:t>For Free.</w:t>
      </w: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B53576">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B53576">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B53576">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B53576" w:rsidRPr="00B53576" w:rsidRDefault="00B53576" w:rsidP="00B53576">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B53576">
        <w:rPr>
          <w:rFonts w:ascii="Arial" w:hAnsi="Arial" w:cs="Arial"/>
          <w:szCs w:val="20"/>
          <w:lang w:val="en-US"/>
        </w:rPr>
        <w:t xml:space="preserve">Third Millennium Ministries is recognized by the IRS as a 501(c)(3) corporation. We depend on the generous, tax-deductible contributions of churches, foundations, businesses, and individuals. For more information about our ministry, and to learn how you can get involved, please visit </w:t>
      </w:r>
      <w:hyperlink r:id="rId9" w:history="1">
        <w:r w:rsidRPr="00B53576">
          <w:rPr>
            <w:rStyle w:val="Hyperlink"/>
            <w:rFonts w:ascii="Arial" w:hAnsi="Arial" w:cs="Arial"/>
            <w:color w:val="000000"/>
            <w:szCs w:val="20"/>
            <w:lang w:val="en-US"/>
          </w:rPr>
          <w:t>www.thirdmill.org</w:t>
        </w:r>
      </w:hyperlink>
      <w:r w:rsidRPr="00B53576">
        <w:rPr>
          <w:rFonts w:ascii="Arial" w:hAnsi="Arial" w:cs="Arial"/>
          <w:szCs w:val="20"/>
          <w:lang w:val="en-US"/>
        </w:rPr>
        <w:t>.</w:t>
      </w:r>
    </w:p>
    <w:p w:rsidR="00B53576" w:rsidRPr="00B53576" w:rsidRDefault="00B53576" w:rsidP="00B53576">
      <w:pPr>
        <w:spacing w:after="200" w:line="276" w:lineRule="auto"/>
        <w:rPr>
          <w:rFonts w:asciiTheme="majorHAnsi" w:eastAsiaTheme="majorEastAsia" w:hAnsiTheme="majorHAnsi" w:cstheme="majorBidi"/>
          <w:b/>
          <w:bCs/>
          <w:sz w:val="26"/>
          <w:szCs w:val="26"/>
          <w:lang w:val="en-US"/>
        </w:rPr>
      </w:pPr>
    </w:p>
    <w:p w:rsidR="002B0423" w:rsidRPr="00A43E37" w:rsidRDefault="002B0423" w:rsidP="00757DC0">
      <w:pPr>
        <w:pStyle w:val="NormalWeb"/>
        <w:jc w:val="center"/>
        <w:rPr>
          <w:rStyle w:val="Strong"/>
          <w:i/>
        </w:rPr>
      </w:pPr>
    </w:p>
    <w:p w:rsidR="00757DC0" w:rsidRPr="003D3EA7" w:rsidRDefault="00F0190C" w:rsidP="007E2E55">
      <w:pPr>
        <w:pStyle w:val="NormalWeb"/>
        <w:jc w:val="center"/>
        <w:rPr>
          <w:rStyle w:val="Strong"/>
          <w:sz w:val="36"/>
          <w:szCs w:val="36"/>
        </w:rPr>
      </w:pPr>
      <w:r>
        <w:rPr>
          <w:b/>
          <w:bCs/>
          <w:noProof/>
          <w:sz w:val="36"/>
          <w:szCs w:val="36"/>
        </w:rPr>
        <w:lastRenderedPageBreak/>
        <w:drawing>
          <wp:inline distT="0" distB="0" distL="0" distR="0">
            <wp:extent cx="2819400" cy="2835984"/>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srcRect/>
                    <a:stretch>
                      <a:fillRect/>
                    </a:stretch>
                  </pic:blipFill>
                  <pic:spPr bwMode="auto">
                    <a:xfrm>
                      <a:off x="0" y="0"/>
                      <a:ext cx="2820362" cy="2836952"/>
                    </a:xfrm>
                    <a:prstGeom prst="rect">
                      <a:avLst/>
                    </a:prstGeom>
                    <a:noFill/>
                    <a:ln w="9525">
                      <a:noFill/>
                      <a:miter lim="800000"/>
                      <a:headEnd/>
                      <a:tailEnd/>
                    </a:ln>
                  </pic:spPr>
                </pic:pic>
              </a:graphicData>
            </a:graphic>
          </wp:inline>
        </w:drawing>
      </w:r>
    </w:p>
    <w:p w:rsidR="00F0190C" w:rsidRPr="00876E1D" w:rsidRDefault="00E91B57" w:rsidP="00876E1D">
      <w:pPr>
        <w:pStyle w:val="Heading2"/>
      </w:pPr>
      <w:r w:rsidRPr="00876E1D">
        <w:tab/>
      </w:r>
    </w:p>
    <w:p w:rsidR="009D7492" w:rsidRPr="00CE4862" w:rsidRDefault="0029149E" w:rsidP="00876E1D">
      <w:pPr>
        <w:pStyle w:val="Heading2"/>
        <w:rPr>
          <w:lang w:val="en-US"/>
        </w:rPr>
      </w:pPr>
      <w:bookmarkStart w:id="0" w:name="_Toc342673217"/>
      <w:r w:rsidRPr="00CE4862">
        <w:rPr>
          <w:lang w:val="en-US"/>
        </w:rPr>
        <w:t>Course D</w:t>
      </w:r>
      <w:r w:rsidR="009D7492" w:rsidRPr="00CE4862">
        <w:rPr>
          <w:lang w:val="en-US"/>
        </w:rPr>
        <w:t>escription</w:t>
      </w:r>
      <w:bookmarkEnd w:id="0"/>
    </w:p>
    <w:p w:rsidR="006A346A" w:rsidRPr="006A346A" w:rsidRDefault="006A346A" w:rsidP="006A346A">
      <w:pPr>
        <w:rPr>
          <w:lang w:val="en-US"/>
        </w:rPr>
      </w:pPr>
    </w:p>
    <w:p w:rsidR="008165EE" w:rsidRDefault="00B11D34" w:rsidP="008165EE">
      <w:pPr>
        <w:rPr>
          <w:szCs w:val="20"/>
          <w:lang w:val="en-US"/>
        </w:rPr>
      </w:pPr>
      <w:r w:rsidRPr="00B11D34">
        <w:rPr>
          <w:szCs w:val="20"/>
          <w:lang w:val="en-US"/>
        </w:rPr>
        <w:t xml:space="preserve">Christian </w:t>
      </w:r>
      <w:r w:rsidR="00D61EC2" w:rsidRPr="00D61EC2">
        <w:rPr>
          <w:lang w:val="en-US"/>
        </w:rPr>
        <w:t xml:space="preserve">morality has always been challenged and rejected by unbelievers, but today even many believers have lost their moral footing. Moreover, believers who want to live ethically are frequently confused by the complexities of ethical decisions. Even so, with proper study of the Bible's system of ethics, Christians can learn how to evaluate problems in ways that lead to biblical solutions. This course is based on the lecture series, </w:t>
      </w:r>
      <w:hyperlink r:id="rId11" w:history="1">
        <w:r w:rsidR="00D61EC2" w:rsidRPr="00D61EC2">
          <w:rPr>
            <w:rStyle w:val="Hyperlink"/>
            <w:i/>
            <w:iCs/>
            <w:lang w:val="en-US"/>
          </w:rPr>
          <w:t>Making Biblical Decisions</w:t>
        </w:r>
      </w:hyperlink>
      <w:r w:rsidR="00D61EC2" w:rsidRPr="00D61EC2">
        <w:rPr>
          <w:lang w:val="en-US"/>
        </w:rPr>
        <w:t>, produced by Third Millennium Ministries and presented by Dr. John M. Frame</w:t>
      </w:r>
      <w:r w:rsidR="008165EE" w:rsidRPr="008165EE">
        <w:rPr>
          <w:szCs w:val="20"/>
          <w:lang w:val="en-US"/>
        </w:rPr>
        <w:t>.</w:t>
      </w:r>
    </w:p>
    <w:p w:rsidR="006A346A" w:rsidRPr="008165EE" w:rsidRDefault="006A346A" w:rsidP="008165EE">
      <w:pPr>
        <w:rPr>
          <w:szCs w:val="20"/>
          <w:lang w:val="en-US"/>
        </w:rPr>
      </w:pPr>
      <w:bookmarkStart w:id="1" w:name="_GoBack"/>
      <w:bookmarkEnd w:id="1"/>
    </w:p>
    <w:p w:rsidR="0029204B" w:rsidRPr="00CE4862" w:rsidRDefault="00B11D34" w:rsidP="00876E1D">
      <w:pPr>
        <w:pStyle w:val="Heading2"/>
        <w:rPr>
          <w:lang w:val="en-US"/>
        </w:rPr>
      </w:pPr>
      <w:r w:rsidRPr="00CE4862">
        <w:rPr>
          <w:lang w:val="en-US"/>
        </w:rPr>
        <w:t>Dr. John M. Frame</w:t>
      </w:r>
    </w:p>
    <w:p w:rsidR="00D059BC" w:rsidRDefault="00D059BC" w:rsidP="008165EE">
      <w:pPr>
        <w:rPr>
          <w:lang w:val="en-US"/>
        </w:rPr>
      </w:pPr>
    </w:p>
    <w:p w:rsidR="008165EE" w:rsidRPr="008165EE" w:rsidRDefault="008165EE" w:rsidP="008165EE">
      <w:pPr>
        <w:rPr>
          <w:lang w:val="en-US"/>
        </w:rPr>
      </w:pPr>
      <w:r w:rsidRPr="008165EE">
        <w:rPr>
          <w:lang w:val="en-US"/>
        </w:rPr>
        <w:t xml:space="preserve">Dr. Frame received degrees from Princeton University (A.B.), Westminster Theological Seminary (B.D.), Yale University (A.M. and M.Phil.), and Belhaven College (honorary D.D.). He has served on the faculty of Westminster Theological Seminary and was a founding faculty member of their California campus, and as of 2007 he holds the J. D. Trimble Chair of Systematic Theology and Philosophy at Reformed Theological Seminary in Orlando, Florida. His key books are The Doctrine of the Knowledge of God, The Doctrine of God, The Doctrine of the Christian Life, and The Doctrine of the Word of God. He has published numerous articles. He is also a classically trained musician and a critic of film, music, and other media. </w:t>
      </w:r>
    </w:p>
    <w:p w:rsidR="008165EE" w:rsidRPr="008165EE" w:rsidRDefault="008165EE" w:rsidP="008165EE">
      <w:pPr>
        <w:rPr>
          <w:lang w:val="en-US"/>
        </w:rPr>
      </w:pPr>
    </w:p>
    <w:p w:rsidR="00A74B94" w:rsidRPr="00CE4862" w:rsidRDefault="00A74B94" w:rsidP="00876E1D">
      <w:pPr>
        <w:pStyle w:val="Heading2"/>
        <w:rPr>
          <w:lang w:val="en-US"/>
        </w:rPr>
      </w:pPr>
      <w:bookmarkStart w:id="2" w:name="_Toc342673219"/>
      <w:r w:rsidRPr="00CE4862">
        <w:rPr>
          <w:lang w:val="en-US"/>
        </w:rPr>
        <w:t>Goals and Objectives</w:t>
      </w:r>
      <w:bookmarkEnd w:id="2"/>
    </w:p>
    <w:p w:rsidR="000411A5" w:rsidRPr="000411A5" w:rsidRDefault="000411A5" w:rsidP="000411A5">
      <w:pPr>
        <w:rPr>
          <w:lang w:val="en-US"/>
        </w:rPr>
      </w:pPr>
    </w:p>
    <w:p w:rsidR="008165EE" w:rsidRPr="008165EE" w:rsidRDefault="008165EE" w:rsidP="008165EE">
      <w:pPr>
        <w:rPr>
          <w:lang w:val="en-US"/>
        </w:rPr>
      </w:pPr>
      <w:r w:rsidRPr="008165EE">
        <w:rPr>
          <w:lang w:val="en-US"/>
        </w:rPr>
        <w:t>GOALS</w:t>
      </w:r>
    </w:p>
    <w:p w:rsidR="008165EE" w:rsidRPr="008165EE" w:rsidRDefault="00212E19" w:rsidP="008165EE">
      <w:pPr>
        <w:rPr>
          <w:lang w:val="en-US"/>
        </w:rPr>
      </w:pPr>
      <w:r>
        <w:rPr>
          <w:lang w:val="en-US"/>
        </w:rPr>
        <w:t xml:space="preserve">     </w:t>
      </w:r>
    </w:p>
    <w:p w:rsidR="008165EE" w:rsidRPr="008165EE" w:rsidRDefault="008165EE" w:rsidP="008165EE">
      <w:pPr>
        <w:rPr>
          <w:lang w:val="en-US"/>
        </w:rPr>
      </w:pPr>
      <w:r w:rsidRPr="008165EE">
        <w:rPr>
          <w:lang w:val="en-US"/>
        </w:rPr>
        <w:t>In this course, we would like to accomplish the following:</w:t>
      </w:r>
    </w:p>
    <w:p w:rsidR="008165EE" w:rsidRPr="008165EE" w:rsidRDefault="008165EE" w:rsidP="008165EE">
      <w:pPr>
        <w:rPr>
          <w:lang w:val="en-US"/>
        </w:rPr>
      </w:pPr>
    </w:p>
    <w:p w:rsidR="008165EE" w:rsidRPr="008165EE" w:rsidRDefault="008165EE" w:rsidP="008165EE">
      <w:pPr>
        <w:rPr>
          <w:lang w:val="en-US"/>
        </w:rPr>
      </w:pPr>
      <w:r w:rsidRPr="008165EE">
        <w:rPr>
          <w:lang w:val="en-US"/>
        </w:rPr>
        <w:t>1. We hope you grow in your desire to make more biblical decisions and to live your life in a way that honors Christ more fully.</w:t>
      </w:r>
    </w:p>
    <w:p w:rsidR="008165EE" w:rsidRPr="008165EE" w:rsidRDefault="008165EE" w:rsidP="008165EE">
      <w:pPr>
        <w:rPr>
          <w:lang w:val="en-US"/>
        </w:rPr>
      </w:pPr>
      <w:r w:rsidRPr="008165EE">
        <w:rPr>
          <w:lang w:val="en-US"/>
        </w:rPr>
        <w:t>2. We hope you will understand the biblical and theological principles that should orient your ethical decisions.</w:t>
      </w:r>
    </w:p>
    <w:p w:rsidR="008165EE" w:rsidRPr="008165EE" w:rsidRDefault="008165EE" w:rsidP="008165EE">
      <w:pPr>
        <w:rPr>
          <w:lang w:val="en-US"/>
        </w:rPr>
      </w:pPr>
      <w:r w:rsidRPr="008165EE">
        <w:rPr>
          <w:lang w:val="en-US"/>
        </w:rPr>
        <w:t>3.  We hope that you will apply the biblical and theological principles properly in your process of making biblical decisions and living your life to honor Christ.</w:t>
      </w:r>
    </w:p>
    <w:p w:rsidR="008165EE" w:rsidRPr="008165EE" w:rsidRDefault="008165EE" w:rsidP="008165EE">
      <w:pPr>
        <w:rPr>
          <w:lang w:val="en-US"/>
        </w:rPr>
      </w:pPr>
    </w:p>
    <w:p w:rsidR="008165EE" w:rsidRPr="008165EE" w:rsidRDefault="008165EE" w:rsidP="008165EE">
      <w:pPr>
        <w:rPr>
          <w:lang w:val="en-US"/>
        </w:rPr>
      </w:pPr>
      <w:r w:rsidRPr="008165EE">
        <w:rPr>
          <w:lang w:val="en-US"/>
        </w:rPr>
        <w:t xml:space="preserve">OBJECTIVES </w:t>
      </w:r>
    </w:p>
    <w:p w:rsidR="008165EE" w:rsidRPr="008165EE" w:rsidRDefault="008165EE" w:rsidP="008165EE">
      <w:pPr>
        <w:rPr>
          <w:lang w:val="en-US"/>
        </w:rPr>
      </w:pPr>
    </w:p>
    <w:p w:rsidR="008165EE" w:rsidRPr="008165EE" w:rsidRDefault="008165EE" w:rsidP="008165EE">
      <w:pPr>
        <w:rPr>
          <w:lang w:val="en-US"/>
        </w:rPr>
      </w:pPr>
      <w:r w:rsidRPr="008165EE">
        <w:rPr>
          <w:lang w:val="en-US"/>
        </w:rPr>
        <w:t>When you have done the following, it will show that the goals are met:</w:t>
      </w:r>
    </w:p>
    <w:p w:rsidR="008165EE" w:rsidRPr="008165EE" w:rsidRDefault="008165EE" w:rsidP="008165EE">
      <w:pPr>
        <w:rPr>
          <w:lang w:val="en-US"/>
        </w:rPr>
      </w:pPr>
    </w:p>
    <w:p w:rsidR="008165EE" w:rsidRPr="008165EE" w:rsidRDefault="00D059BC" w:rsidP="008165EE">
      <w:pPr>
        <w:rPr>
          <w:lang w:val="en-US"/>
        </w:rPr>
      </w:pPr>
      <w:r>
        <w:rPr>
          <w:lang w:val="en-US"/>
        </w:rPr>
        <w:t>1</w:t>
      </w:r>
      <w:r w:rsidR="008165EE" w:rsidRPr="008165EE">
        <w:rPr>
          <w:lang w:val="en-US"/>
        </w:rPr>
        <w:t xml:space="preserve">. </w:t>
      </w:r>
      <w:r w:rsidR="001319B8" w:rsidRPr="00A4672E">
        <w:rPr>
          <w:lang w:val="en-US"/>
        </w:rPr>
        <w:t>Obtain satisfactory grades on the</w:t>
      </w:r>
      <w:r w:rsidR="001319B8">
        <w:rPr>
          <w:lang w:val="en-US"/>
        </w:rPr>
        <w:t xml:space="preserve"> </w:t>
      </w:r>
      <w:r w:rsidR="001319B8" w:rsidRPr="00A4672E">
        <w:rPr>
          <w:lang w:val="en-US"/>
        </w:rPr>
        <w:t xml:space="preserve">tests, demonstrating that you can identify </w:t>
      </w:r>
      <w:r w:rsidR="008165EE" w:rsidRPr="008165EE">
        <w:rPr>
          <w:lang w:val="en-US"/>
        </w:rPr>
        <w:t xml:space="preserve">the biblical and theological principles of making appropriate ethical decisions. You will be able to distinguish the three ethical perspectives presented in the lesson: normative, situational, and existential, you will be able to identify many biblical passages related to ethical decisions, and you will be able to discern the difference between incorrect ethical principles </w:t>
      </w:r>
      <w:r>
        <w:rPr>
          <w:lang w:val="en-US"/>
        </w:rPr>
        <w:t xml:space="preserve">and </w:t>
      </w:r>
      <w:r w:rsidR="008165EE" w:rsidRPr="008165EE">
        <w:rPr>
          <w:lang w:val="en-US"/>
        </w:rPr>
        <w:t>correct principles.</w:t>
      </w:r>
    </w:p>
    <w:p w:rsidR="008165EE" w:rsidRPr="008165EE" w:rsidRDefault="00D059BC" w:rsidP="008165EE">
      <w:pPr>
        <w:rPr>
          <w:lang w:val="en-US"/>
        </w:rPr>
      </w:pPr>
      <w:r>
        <w:rPr>
          <w:lang w:val="en-US"/>
        </w:rPr>
        <w:t>2</w:t>
      </w:r>
      <w:r w:rsidR="008165EE" w:rsidRPr="008165EE">
        <w:rPr>
          <w:lang w:val="en-US"/>
        </w:rPr>
        <w:t xml:space="preserve">. </w:t>
      </w:r>
      <w:r w:rsidR="001319B8" w:rsidRPr="00A4672E">
        <w:rPr>
          <w:lang w:val="en-US"/>
        </w:rPr>
        <w:t>Answer the application questions of the study guid</w:t>
      </w:r>
      <w:r w:rsidR="00117C73">
        <w:rPr>
          <w:lang w:val="en-US"/>
        </w:rPr>
        <w:t xml:space="preserve">es, </w:t>
      </w:r>
      <w:r w:rsidRPr="008165EE">
        <w:rPr>
          <w:lang w:val="en-US"/>
        </w:rPr>
        <w:t>expressing your own thoughts and attitudes regarding making biblical decisions</w:t>
      </w:r>
      <w:r w:rsidR="006C167C">
        <w:rPr>
          <w:lang w:val="en-US"/>
        </w:rPr>
        <w:t xml:space="preserve">, and </w:t>
      </w:r>
      <w:r w:rsidR="008165EE" w:rsidRPr="008165EE">
        <w:rPr>
          <w:lang w:val="en-US"/>
        </w:rPr>
        <w:t>showing that you are applying the teachings of the course to your own life.</w:t>
      </w:r>
    </w:p>
    <w:p w:rsidR="008165EE" w:rsidRPr="008165EE" w:rsidRDefault="008165EE" w:rsidP="008165EE">
      <w:pPr>
        <w:rPr>
          <w:lang w:val="en-US"/>
        </w:rPr>
      </w:pPr>
    </w:p>
    <w:p w:rsidR="00E1395C" w:rsidRPr="00CE4862" w:rsidRDefault="00E1395C" w:rsidP="00876E1D">
      <w:pPr>
        <w:pStyle w:val="Heading2"/>
        <w:rPr>
          <w:lang w:val="en-US"/>
        </w:rPr>
      </w:pPr>
      <w:bookmarkStart w:id="3" w:name="_Toc342646035"/>
      <w:bookmarkStart w:id="4" w:name="_Toc342673220"/>
      <w:r w:rsidRPr="00CE4862">
        <w:rPr>
          <w:lang w:val="en-US"/>
        </w:rPr>
        <w:t>The Facilitator</w:t>
      </w:r>
    </w:p>
    <w:p w:rsidR="00E1395C" w:rsidRDefault="00E1395C" w:rsidP="00E1395C">
      <w:pPr>
        <w:rPr>
          <w:lang w:val="en-US"/>
        </w:rPr>
      </w:pPr>
    </w:p>
    <w:p w:rsidR="00E1395C" w:rsidRDefault="00E1395C" w:rsidP="00E1395C">
      <w:pPr>
        <w:rPr>
          <w:lang w:val="en-US"/>
        </w:rPr>
      </w:pPr>
      <w:r>
        <w:rPr>
          <w:lang w:val="en-US"/>
        </w:rPr>
        <w:t xml:space="preserve">This course is designed to be studied in a group with a facilitator, supervisor, or mentor. If you do not have a facilitator, you may wish to speak with your pastor or some spiritual leader in your </w:t>
      </w:r>
      <w:r w:rsidR="00876E1D">
        <w:rPr>
          <w:lang w:val="en-US"/>
        </w:rPr>
        <w:t>church. The facilitator should read the</w:t>
      </w:r>
      <w:r>
        <w:rPr>
          <w:lang w:val="en-US"/>
        </w:rPr>
        <w:t xml:space="preserve"> "General Guidelines for Facilitators</w:t>
      </w:r>
      <w:r w:rsidR="00876E1D">
        <w:rPr>
          <w:lang w:val="en-US"/>
        </w:rPr>
        <w:t>."</w:t>
      </w:r>
    </w:p>
    <w:p w:rsidR="00E1395C" w:rsidRPr="00C87155" w:rsidRDefault="00E1395C" w:rsidP="00E1395C">
      <w:pPr>
        <w:pStyle w:val="Heading2"/>
        <w:rPr>
          <w:lang w:val="en-US"/>
        </w:rPr>
      </w:pPr>
    </w:p>
    <w:p w:rsidR="00E1395C" w:rsidRPr="00C87155" w:rsidRDefault="00E1395C" w:rsidP="00E1395C">
      <w:pPr>
        <w:pStyle w:val="Heading2"/>
        <w:rPr>
          <w:lang w:val="en-US"/>
        </w:rPr>
      </w:pPr>
      <w:r w:rsidRPr="00C87155">
        <w:rPr>
          <w:lang w:val="en-US"/>
        </w:rPr>
        <w:t>Other Materials</w:t>
      </w:r>
    </w:p>
    <w:p w:rsidR="00E1395C" w:rsidRDefault="00E1395C" w:rsidP="00E1395C">
      <w:pPr>
        <w:rPr>
          <w:lang w:val="en-US"/>
        </w:rPr>
      </w:pPr>
    </w:p>
    <w:p w:rsidR="00E1395C" w:rsidRDefault="00E1395C" w:rsidP="00E1395C">
      <w:pPr>
        <w:rPr>
          <w:lang w:val="en-US"/>
        </w:rPr>
      </w:pPr>
      <w:r>
        <w:rPr>
          <w:lang w:val="en-US"/>
        </w:rPr>
        <w:t>Besides this syllabus, there are other resources you will need for this course. They should be available in the same place, or same folder, where you found this file. If not, talk to your facilitator.</w:t>
      </w:r>
    </w:p>
    <w:p w:rsidR="006C167C" w:rsidRDefault="006C167C" w:rsidP="006A346A">
      <w:pPr>
        <w:pStyle w:val="Heading2"/>
        <w:rPr>
          <w:lang w:val="en-US"/>
        </w:rPr>
      </w:pPr>
    </w:p>
    <w:p w:rsidR="008345EF" w:rsidRPr="00422CBE" w:rsidRDefault="008345EF" w:rsidP="006A346A">
      <w:pPr>
        <w:pStyle w:val="Heading2"/>
        <w:rPr>
          <w:lang w:val="en-US"/>
        </w:rPr>
      </w:pPr>
      <w:r w:rsidRPr="00422CBE">
        <w:rPr>
          <w:lang w:val="en-US"/>
        </w:rPr>
        <w:t>Credit</w:t>
      </w:r>
      <w:bookmarkEnd w:id="3"/>
      <w:bookmarkEnd w:id="4"/>
      <w:r w:rsidRPr="00422CBE">
        <w:rPr>
          <w:lang w:val="en-US"/>
        </w:rPr>
        <w:br/>
      </w:r>
    </w:p>
    <w:p w:rsidR="001319B8" w:rsidRPr="008345EF" w:rsidRDefault="008345EF" w:rsidP="008345EF">
      <w:pPr>
        <w:rPr>
          <w:rStyle w:val="Strong"/>
          <w:b w:val="0"/>
          <w:lang w:val="en-US"/>
        </w:rPr>
      </w:pPr>
      <w:r w:rsidRPr="008345EF">
        <w:rPr>
          <w:lang w:val="en-US"/>
        </w:rPr>
        <w:t>Third Millennium does not offer credit for their courses. However, the materials are offered freely to any institution that would like to use them. If</w:t>
      </w:r>
      <w:r w:rsidRPr="008345EF">
        <w:rPr>
          <w:rStyle w:val="Strong"/>
          <w:b w:val="0"/>
          <w:lang w:val="en-US"/>
        </w:rPr>
        <w:t xml:space="preserve"> the student would like to seek credit for the course, he needs to find an institution that will supervise his studies and give him credit. He should consult with them to see about their requirements and expectations.</w:t>
      </w:r>
    </w:p>
    <w:p w:rsidR="008345EF" w:rsidRPr="008345EF" w:rsidRDefault="008345EF" w:rsidP="008345EF">
      <w:pPr>
        <w:rPr>
          <w:lang w:val="en-US"/>
        </w:rPr>
      </w:pPr>
    </w:p>
    <w:p w:rsidR="001319B8" w:rsidRDefault="00DA5074" w:rsidP="006A346A">
      <w:pPr>
        <w:pStyle w:val="Heading2"/>
        <w:rPr>
          <w:lang w:val="en-US"/>
        </w:rPr>
      </w:pPr>
      <w:bookmarkStart w:id="5" w:name="_Toc342673221"/>
      <w:r w:rsidRPr="00DA5074">
        <w:rPr>
          <w:lang w:val="en-US"/>
        </w:rPr>
        <w:t>Thematic Outline of the Course</w:t>
      </w:r>
      <w:bookmarkEnd w:id="5"/>
      <w:r w:rsidRPr="00DA5074">
        <w:rPr>
          <w:lang w:val="en-US"/>
        </w:rPr>
        <w:br/>
      </w:r>
    </w:p>
    <w:p w:rsidR="00876E1D" w:rsidRDefault="001319B8" w:rsidP="00876E1D">
      <w:pPr>
        <w:rPr>
          <w:lang w:val="en-US"/>
        </w:rPr>
      </w:pPr>
      <w:r>
        <w:rPr>
          <w:lang w:val="en-US"/>
        </w:rPr>
        <w:t>NOTE: This course is longer than most Third Millenn</w:t>
      </w:r>
      <w:r w:rsidR="00785A17">
        <w:rPr>
          <w:lang w:val="en-US"/>
        </w:rPr>
        <w:t>ium courses, with a total of ten</w:t>
      </w:r>
      <w:r>
        <w:rPr>
          <w:lang w:val="en-US"/>
        </w:rPr>
        <w:t xml:space="preserve"> </w:t>
      </w:r>
      <w:r w:rsidR="00B22CFD">
        <w:rPr>
          <w:lang w:val="en-US"/>
        </w:rPr>
        <w:t xml:space="preserve">video </w:t>
      </w:r>
      <w:r w:rsidR="003802B6">
        <w:rPr>
          <w:lang w:val="en-US"/>
        </w:rPr>
        <w:t>le</w:t>
      </w:r>
      <w:r w:rsidR="00117C73">
        <w:rPr>
          <w:lang w:val="en-US"/>
        </w:rPr>
        <w:t>ssons</w:t>
      </w:r>
      <w:r w:rsidR="006C167C">
        <w:rPr>
          <w:lang w:val="en-US"/>
        </w:rPr>
        <w:t>. Therefore, you may prefer to study the course in</w:t>
      </w:r>
      <w:r>
        <w:rPr>
          <w:lang w:val="en-US"/>
        </w:rPr>
        <w:t xml:space="preserve"> two pa</w:t>
      </w:r>
      <w:r w:rsidR="006C167C">
        <w:rPr>
          <w:lang w:val="en-US"/>
        </w:rPr>
        <w:t>rts.</w:t>
      </w:r>
      <w:r w:rsidR="007B78B9">
        <w:rPr>
          <w:lang w:val="en-US"/>
        </w:rPr>
        <w:t xml:space="preserve"> Or you may prefer to give the students twice the credit of a typical course.</w:t>
      </w:r>
    </w:p>
    <w:p w:rsidR="00B934CC" w:rsidRPr="00B934CC" w:rsidRDefault="00DA5074" w:rsidP="00876E1D">
      <w:pPr>
        <w:rPr>
          <w:lang w:val="en-US"/>
        </w:rPr>
      </w:pPr>
      <w:r w:rsidRPr="00B934CC">
        <w:rPr>
          <w:lang w:val="en-US"/>
        </w:rPr>
        <w:tab/>
      </w:r>
    </w:p>
    <w:p w:rsidR="001319B8" w:rsidRPr="001319B8" w:rsidRDefault="001319B8" w:rsidP="001319B8">
      <w:pPr>
        <w:ind w:left="432"/>
        <w:rPr>
          <w:lang w:val="en-US"/>
        </w:rPr>
      </w:pPr>
      <w:r w:rsidRPr="001319B8">
        <w:rPr>
          <w:lang w:val="en-US"/>
        </w:rPr>
        <w:t>1. Ethics in Scripture</w:t>
      </w:r>
    </w:p>
    <w:p w:rsidR="001319B8" w:rsidRPr="001319B8" w:rsidRDefault="001319B8" w:rsidP="001319B8">
      <w:pPr>
        <w:ind w:left="432"/>
        <w:rPr>
          <w:lang w:val="en-US"/>
        </w:rPr>
      </w:pPr>
      <w:r w:rsidRPr="001319B8">
        <w:rPr>
          <w:lang w:val="en-US"/>
        </w:rPr>
        <w:t>2. The Normative Perspective: God and His Word</w:t>
      </w:r>
    </w:p>
    <w:p w:rsidR="001319B8" w:rsidRPr="001319B8" w:rsidRDefault="001319B8" w:rsidP="001319B8">
      <w:pPr>
        <w:ind w:left="432"/>
        <w:rPr>
          <w:lang w:val="en-US"/>
        </w:rPr>
      </w:pPr>
      <w:r w:rsidRPr="001319B8">
        <w:rPr>
          <w:lang w:val="en-US"/>
        </w:rPr>
        <w:t>3. The Normative Perspective: The Attributes of Scripture</w:t>
      </w:r>
    </w:p>
    <w:p w:rsidR="001319B8" w:rsidRPr="001319B8" w:rsidRDefault="001319B8" w:rsidP="001319B8">
      <w:pPr>
        <w:ind w:left="432"/>
        <w:rPr>
          <w:lang w:val="en-US"/>
        </w:rPr>
      </w:pPr>
      <w:r w:rsidRPr="001319B8">
        <w:rPr>
          <w:lang w:val="en-US"/>
        </w:rPr>
        <w:t>4. The Normative Perspective: Parts and Aspects of Scripture</w:t>
      </w:r>
    </w:p>
    <w:p w:rsidR="001319B8" w:rsidRPr="001319B8" w:rsidRDefault="001319B8" w:rsidP="001319B8">
      <w:pPr>
        <w:ind w:left="432"/>
        <w:rPr>
          <w:lang w:val="en-US"/>
        </w:rPr>
      </w:pPr>
      <w:r w:rsidRPr="001319B8">
        <w:rPr>
          <w:lang w:val="en-US"/>
        </w:rPr>
        <w:t>5. The Situational Perspective: Revelation and Situation</w:t>
      </w:r>
    </w:p>
    <w:p w:rsidR="001319B8" w:rsidRPr="001319B8" w:rsidRDefault="001319B8" w:rsidP="001319B8">
      <w:pPr>
        <w:ind w:left="432"/>
        <w:rPr>
          <w:lang w:val="en-US"/>
        </w:rPr>
      </w:pPr>
      <w:r w:rsidRPr="001319B8">
        <w:rPr>
          <w:lang w:val="en-US"/>
        </w:rPr>
        <w:t>6. The Situational Perspective: Pursuing Our Goal</w:t>
      </w:r>
    </w:p>
    <w:p w:rsidR="001319B8" w:rsidRPr="001319B8" w:rsidRDefault="001319B8" w:rsidP="001319B8">
      <w:pPr>
        <w:ind w:left="432"/>
        <w:rPr>
          <w:lang w:val="en-US"/>
        </w:rPr>
      </w:pPr>
      <w:r w:rsidRPr="001319B8">
        <w:rPr>
          <w:lang w:val="en-US"/>
        </w:rPr>
        <w:t>7. The Situational Perspective: Understanding the Facts</w:t>
      </w:r>
    </w:p>
    <w:p w:rsidR="001319B8" w:rsidRPr="001319B8" w:rsidRDefault="001319B8" w:rsidP="001319B8">
      <w:pPr>
        <w:ind w:left="432"/>
        <w:rPr>
          <w:lang w:val="en-US"/>
        </w:rPr>
      </w:pPr>
      <w:r w:rsidRPr="001319B8">
        <w:rPr>
          <w:lang w:val="en-US"/>
        </w:rPr>
        <w:t>8. The Existential Perspective: Being Good</w:t>
      </w:r>
    </w:p>
    <w:p w:rsidR="001319B8" w:rsidRPr="001319B8" w:rsidRDefault="001319B8" w:rsidP="001319B8">
      <w:pPr>
        <w:ind w:left="432"/>
        <w:rPr>
          <w:lang w:val="en-US"/>
        </w:rPr>
      </w:pPr>
      <w:r w:rsidRPr="001319B8">
        <w:rPr>
          <w:lang w:val="en-US"/>
        </w:rPr>
        <w:t>9. The Existential Perspective: Intending Good</w:t>
      </w:r>
    </w:p>
    <w:p w:rsidR="001319B8" w:rsidRPr="001319B8" w:rsidRDefault="001319B8" w:rsidP="001319B8">
      <w:pPr>
        <w:ind w:left="432"/>
        <w:rPr>
          <w:lang w:val="en-US"/>
        </w:rPr>
      </w:pPr>
      <w:r w:rsidRPr="001319B8">
        <w:rPr>
          <w:lang w:val="en-US"/>
        </w:rPr>
        <w:t>10. The Existential Perspective: Choosing Good</w:t>
      </w:r>
    </w:p>
    <w:p w:rsidR="005F2A4F" w:rsidRPr="00CE4862" w:rsidRDefault="005F2A4F" w:rsidP="00876E1D">
      <w:pPr>
        <w:pStyle w:val="Heading2"/>
        <w:rPr>
          <w:lang w:val="en-US"/>
        </w:rPr>
      </w:pPr>
      <w:bookmarkStart w:id="6" w:name="_Toc265249923"/>
      <w:bookmarkStart w:id="7" w:name="_Toc342673224"/>
      <w:r w:rsidRPr="00CE4862">
        <w:rPr>
          <w:lang w:val="en-US"/>
        </w:rPr>
        <w:lastRenderedPageBreak/>
        <w:t xml:space="preserve">General </w:t>
      </w:r>
      <w:bookmarkEnd w:id="6"/>
      <w:r w:rsidRPr="00CE4862">
        <w:rPr>
          <w:lang w:val="en-US"/>
        </w:rPr>
        <w:t>Explanation of Assignments</w:t>
      </w:r>
      <w:bookmarkEnd w:id="7"/>
    </w:p>
    <w:p w:rsidR="006C167C" w:rsidRDefault="006C167C" w:rsidP="006C167C">
      <w:pPr>
        <w:pStyle w:val="NormalWeb"/>
      </w:pPr>
      <w:r>
        <w:t xml:space="preserve">The guidelines for assignments below are meant to be suggestions. Each group or academic institution may customize the course according to the needs of their students. For example, some may prefer to require the additional reading, while others may not. The same applies to the optional written project. Furthermore, some may prefer to meet once a week, while others prefer to meet more often or less often. Some groups may prefer to restructure the assignments to fit a regular pattern of classes, possibly a period of eight weeks, for example. </w:t>
      </w:r>
    </w:p>
    <w:p w:rsidR="006C167C" w:rsidRPr="00266065" w:rsidRDefault="006C167C" w:rsidP="006C167C">
      <w:pPr>
        <w:rPr>
          <w:lang w:val="en-US"/>
        </w:rPr>
      </w:pPr>
      <w:r w:rsidRPr="00266065">
        <w:rPr>
          <w:lang w:val="en-US"/>
        </w:rPr>
        <w:t xml:space="preserve">Don't worry about the details now, since they will be given to you as you go through </w:t>
      </w:r>
      <w:r>
        <w:rPr>
          <w:lang w:val="en-US"/>
        </w:rPr>
        <w:t>the assignments of each session</w:t>
      </w:r>
      <w:r w:rsidRPr="00266065">
        <w:rPr>
          <w:lang w:val="en-US"/>
        </w:rPr>
        <w:t xml:space="preserve">, but in order for you to know what to plan for, the </w:t>
      </w:r>
      <w:r>
        <w:rPr>
          <w:lang w:val="en-US"/>
        </w:rPr>
        <w:t xml:space="preserve">suggested </w:t>
      </w:r>
      <w:r w:rsidRPr="00266065">
        <w:rPr>
          <w:lang w:val="en-US"/>
        </w:rPr>
        <w:t>assignments can be summarized as follows:</w:t>
      </w:r>
    </w:p>
    <w:p w:rsidR="006C167C" w:rsidRPr="00AE31C1" w:rsidRDefault="006C167C" w:rsidP="006C167C">
      <w:pPr>
        <w:pStyle w:val="NormalWeb"/>
        <w:rPr>
          <w:b/>
        </w:rPr>
      </w:pPr>
      <w:r w:rsidRPr="00AE31C1">
        <w:rPr>
          <w:b/>
        </w:rPr>
        <w:t>The Lectures</w:t>
      </w:r>
    </w:p>
    <w:p w:rsidR="006C167C" w:rsidRDefault="006C167C" w:rsidP="006C167C">
      <w:pPr>
        <w:pStyle w:val="NormalWeb"/>
      </w:pPr>
      <w:r w:rsidRPr="00434111">
        <w:t>1. Watch the video lectures (or listen to the audio, or read the text version).</w:t>
      </w:r>
      <w:r w:rsidRPr="00434111">
        <w:br/>
        <w:t xml:space="preserve">2. Complete the study guides for each section of each lesson. This includes writing notes on the </w:t>
      </w:r>
      <w:r>
        <w:t xml:space="preserve">lesson while using the </w:t>
      </w:r>
      <w:r w:rsidRPr="00434111">
        <w:t>outline</w:t>
      </w:r>
      <w:r>
        <w:t xml:space="preserve"> provided</w:t>
      </w:r>
      <w:r w:rsidRPr="00434111">
        <w:t xml:space="preserve">, answering the review questions, and answering the application questions. </w:t>
      </w:r>
      <w:r w:rsidRPr="00434111">
        <w:br/>
        <w:t>3. T</w:t>
      </w:r>
      <w:r>
        <w:t>ake the tests</w:t>
      </w:r>
      <w:r w:rsidRPr="00434111">
        <w:t xml:space="preserve"> on </w:t>
      </w:r>
      <w:r>
        <w:t>each lesson</w:t>
      </w:r>
      <w:r w:rsidRPr="00434111">
        <w:t>. These will be administered in the classes. (For credit, they must be graded by the authorities of the academic institution where the student is seeking credit.)</w:t>
      </w:r>
    </w:p>
    <w:p w:rsidR="006C167C" w:rsidRPr="00AE31C1" w:rsidRDefault="00F0190C" w:rsidP="006C167C">
      <w:pPr>
        <w:pStyle w:val="NormalWeb"/>
        <w:rPr>
          <w:b/>
        </w:rPr>
      </w:pPr>
      <w:r>
        <w:rPr>
          <w:b/>
        </w:rPr>
        <w:t xml:space="preserve">Optional </w:t>
      </w:r>
      <w:r w:rsidR="006C167C">
        <w:rPr>
          <w:b/>
        </w:rPr>
        <w:t>Additional</w:t>
      </w:r>
      <w:r w:rsidR="006C167C" w:rsidRPr="00AE31C1">
        <w:rPr>
          <w:b/>
        </w:rPr>
        <w:t xml:space="preserve"> Reading</w:t>
      </w:r>
    </w:p>
    <w:p w:rsidR="005A48CE" w:rsidRDefault="005A48CE" w:rsidP="005A48CE">
      <w:pPr>
        <w:pStyle w:val="NormalWeb"/>
      </w:pPr>
      <w:r w:rsidRPr="00266065">
        <w:t xml:space="preserve">Read </w:t>
      </w:r>
      <w:r>
        <w:t xml:space="preserve">the additional reading. This may be done in two different ways, according to the agreement you have with the facilitator or academic institution. Option 1: Read the selected additional reading provided for this course, and take the test on it. Option 2: Read </w:t>
      </w:r>
      <w:r w:rsidRPr="00266065">
        <w:t>at least 300 pages of additional reading</w:t>
      </w:r>
      <w:r>
        <w:t xml:space="preserve"> that you select from the list of "Recommended Extra Reading." In this case, you should t</w:t>
      </w:r>
      <w:r w:rsidRPr="00266065">
        <w:t>urn</w:t>
      </w:r>
      <w:r>
        <w:t xml:space="preserve"> in a written report on each </w:t>
      </w:r>
      <w:r w:rsidRPr="00266065">
        <w:t xml:space="preserve">book or article, using the "Form </w:t>
      </w:r>
      <w:r>
        <w:t xml:space="preserve">for reading reports." </w:t>
      </w:r>
      <w:r w:rsidRPr="00266065">
        <w:t>(For credit, these reports must be turned in for evaluation.)</w:t>
      </w:r>
    </w:p>
    <w:p w:rsidR="006C167C" w:rsidRPr="00AE31C1" w:rsidRDefault="006C167C" w:rsidP="006C167C">
      <w:pPr>
        <w:pStyle w:val="NormalWeb"/>
        <w:rPr>
          <w:b/>
        </w:rPr>
      </w:pPr>
      <w:r w:rsidRPr="00AE31C1">
        <w:rPr>
          <w:b/>
        </w:rPr>
        <w:t>Optional Written Project</w:t>
      </w:r>
    </w:p>
    <w:p w:rsidR="006C167C" w:rsidRPr="007B78B9" w:rsidRDefault="006C167C" w:rsidP="007B78B9">
      <w:pPr>
        <w:pStyle w:val="NormalWeb"/>
        <w:rPr>
          <w:rStyle w:val="StyleNormalWebTrebuchetMS1Char"/>
          <w:rFonts w:asciiTheme="minorHAnsi" w:hAnsiTheme="minorHAnsi"/>
        </w:rPr>
      </w:pPr>
      <w:r w:rsidRPr="00266065">
        <w:t>Write an 8-10 page project, following the instructions found below. (For credit, this must be turned in for evaluation.)</w:t>
      </w:r>
    </w:p>
    <w:p w:rsidR="006C167C" w:rsidRPr="00CE4862" w:rsidRDefault="006C167C" w:rsidP="00876E1D">
      <w:pPr>
        <w:pStyle w:val="Heading2"/>
        <w:rPr>
          <w:lang w:val="en-US"/>
        </w:rPr>
      </w:pPr>
      <w:bookmarkStart w:id="8" w:name="_Toc364787596"/>
      <w:r w:rsidRPr="00CE4862">
        <w:rPr>
          <w:lang w:val="en-US"/>
        </w:rPr>
        <w:t>Grades</w:t>
      </w:r>
      <w:bookmarkEnd w:id="8"/>
    </w:p>
    <w:p w:rsidR="00876E1D" w:rsidRDefault="00876E1D" w:rsidP="00876E1D">
      <w:pPr>
        <w:pStyle w:val="StyleNormalWebTrebuchetMS1"/>
        <w:tabs>
          <w:tab w:val="clear" w:pos="432"/>
          <w:tab w:val="left" w:pos="0"/>
        </w:tabs>
      </w:pPr>
      <w:r>
        <w:t>We recommend calculating t</w:t>
      </w:r>
      <w:r w:rsidRPr="00266065">
        <w:t xml:space="preserve">he final grade as </w:t>
      </w:r>
      <w:r>
        <w:t>follows, depending on the option selected:</w:t>
      </w:r>
    </w:p>
    <w:p w:rsidR="00876E1D" w:rsidRPr="00B469B2" w:rsidRDefault="00876E1D" w:rsidP="00876E1D">
      <w:pPr>
        <w:pStyle w:val="StyleNormalWebTrebuchetMS1"/>
        <w:tabs>
          <w:tab w:val="clear" w:pos="432"/>
          <w:tab w:val="left" w:pos="0"/>
        </w:tabs>
      </w:pPr>
      <w:r w:rsidRPr="00B469B2">
        <w:t>a) Without the additional reading or written project:</w:t>
      </w:r>
    </w:p>
    <w:p w:rsidR="00876E1D" w:rsidRPr="00B469B2" w:rsidRDefault="00876E1D" w:rsidP="00876E1D">
      <w:pPr>
        <w:pStyle w:val="StyleNormalWebTrebuchetMS1"/>
        <w:tabs>
          <w:tab w:val="clear" w:pos="432"/>
          <w:tab w:val="left" w:pos="0"/>
        </w:tabs>
        <w:ind w:left="720"/>
      </w:pPr>
      <w:r>
        <w:t>Each test is 10</w:t>
      </w:r>
      <w:r w:rsidRPr="00B469B2">
        <w:t>%</w:t>
      </w:r>
      <w:r>
        <w:t>.</w:t>
      </w:r>
    </w:p>
    <w:p w:rsidR="00876E1D" w:rsidRPr="00B469B2" w:rsidRDefault="00876E1D" w:rsidP="00876E1D">
      <w:pPr>
        <w:pStyle w:val="StyleNormalWebTrebuchetMS1"/>
        <w:tabs>
          <w:tab w:val="clear" w:pos="432"/>
          <w:tab w:val="left" w:pos="0"/>
        </w:tabs>
      </w:pPr>
      <w:r w:rsidRPr="00B469B2">
        <w:t>b) Including the additional reading, but without the written project:</w:t>
      </w:r>
    </w:p>
    <w:p w:rsidR="00876E1D" w:rsidRPr="00B469B2" w:rsidRDefault="00876E1D" w:rsidP="00876E1D">
      <w:pPr>
        <w:pStyle w:val="StyleNormalWebTrebuchetMS1"/>
        <w:tabs>
          <w:tab w:val="clear" w:pos="432"/>
          <w:tab w:val="left" w:pos="0"/>
        </w:tabs>
        <w:ind w:left="720"/>
      </w:pPr>
      <w:r>
        <w:t>Each test is 8</w:t>
      </w:r>
      <w:r w:rsidRPr="00B469B2">
        <w:t>% (total</w:t>
      </w:r>
      <w:r>
        <w:t>: 80</w:t>
      </w:r>
      <w:r w:rsidRPr="00B469B2">
        <w:t>%)</w:t>
      </w:r>
      <w:r>
        <w:t>.</w:t>
      </w:r>
      <w:r w:rsidRPr="00B469B2">
        <w:br/>
        <w:t>The additional reading</w:t>
      </w:r>
      <w:r>
        <w:t xml:space="preserve"> is 20</w:t>
      </w:r>
      <w:r w:rsidRPr="00B469B2">
        <w:t>%</w:t>
      </w:r>
      <w:r>
        <w:t>.</w:t>
      </w:r>
    </w:p>
    <w:p w:rsidR="00876E1D" w:rsidRDefault="00876E1D">
      <w:pPr>
        <w:rPr>
          <w:lang w:val="en-US"/>
        </w:rPr>
      </w:pPr>
      <w:r w:rsidRPr="00CE4862">
        <w:rPr>
          <w:lang w:val="en-US"/>
        </w:rPr>
        <w:br w:type="page"/>
      </w:r>
    </w:p>
    <w:p w:rsidR="00876E1D" w:rsidRPr="00B469B2" w:rsidRDefault="00876E1D" w:rsidP="00876E1D">
      <w:pPr>
        <w:pStyle w:val="StyleNormalWebTrebuchetMS1"/>
        <w:tabs>
          <w:tab w:val="clear" w:pos="432"/>
          <w:tab w:val="left" w:pos="0"/>
        </w:tabs>
      </w:pPr>
      <w:r w:rsidRPr="00B469B2">
        <w:lastRenderedPageBreak/>
        <w:t>c) Including the written project, but without the additional reading:</w:t>
      </w:r>
    </w:p>
    <w:p w:rsidR="00876E1D" w:rsidRPr="00B469B2" w:rsidRDefault="00876E1D" w:rsidP="00876E1D">
      <w:pPr>
        <w:pStyle w:val="StyleNormalWebTrebuchetMS1"/>
        <w:tabs>
          <w:tab w:val="clear" w:pos="432"/>
          <w:tab w:val="left" w:pos="0"/>
        </w:tabs>
        <w:ind w:left="720"/>
      </w:pPr>
      <w:r w:rsidRPr="00B469B2">
        <w:t>Each test is</w:t>
      </w:r>
      <w:r>
        <w:t xml:space="preserve"> 8% (total: 80%).</w:t>
      </w:r>
      <w:r w:rsidRPr="00B469B2">
        <w:br/>
        <w:t xml:space="preserve">The written project is </w:t>
      </w:r>
      <w:r>
        <w:t>20%.</w:t>
      </w:r>
    </w:p>
    <w:p w:rsidR="00876E1D" w:rsidRPr="00B469B2" w:rsidRDefault="00876E1D" w:rsidP="00876E1D">
      <w:pPr>
        <w:pStyle w:val="StyleNormalWebTrebuchetMS1"/>
        <w:tabs>
          <w:tab w:val="clear" w:pos="432"/>
          <w:tab w:val="left" w:pos="0"/>
        </w:tabs>
      </w:pPr>
      <w:r w:rsidRPr="00B469B2">
        <w:t>d) Including both the additional reading and the written project:</w:t>
      </w:r>
    </w:p>
    <w:p w:rsidR="00876E1D" w:rsidRDefault="00876E1D" w:rsidP="00876E1D">
      <w:pPr>
        <w:pStyle w:val="StyleNormalWebTrebuchetMS1"/>
        <w:tabs>
          <w:tab w:val="clear" w:pos="432"/>
          <w:tab w:val="left" w:pos="0"/>
        </w:tabs>
        <w:ind w:left="720"/>
      </w:pPr>
      <w:r>
        <w:t>Each test is 7</w:t>
      </w:r>
      <w:r w:rsidRPr="00106791">
        <w:t>% (total</w:t>
      </w:r>
      <w:r>
        <w:t>: 7</w:t>
      </w:r>
      <w:r w:rsidRPr="00106791">
        <w:t>0%)</w:t>
      </w:r>
      <w:r>
        <w:t>.</w:t>
      </w:r>
      <w:r w:rsidRPr="00106791">
        <w:br/>
      </w:r>
      <w:r>
        <w:t>The additional reading is 1</w:t>
      </w:r>
      <w:r w:rsidRPr="00106791">
        <w:t>0%</w:t>
      </w:r>
      <w:r>
        <w:t>.</w:t>
      </w:r>
      <w:r w:rsidRPr="00106791">
        <w:br/>
      </w:r>
      <w:r>
        <w:t>The written project</w:t>
      </w:r>
      <w:r w:rsidRPr="00106791">
        <w:t xml:space="preserve"> is 20%</w:t>
      </w:r>
      <w:r>
        <w:t>.</w:t>
      </w:r>
    </w:p>
    <w:p w:rsidR="007C41F8" w:rsidRDefault="007C41F8" w:rsidP="0049657E">
      <w:pPr>
        <w:ind w:firstLine="720"/>
        <w:rPr>
          <w:b/>
          <w:lang w:val="en-US"/>
        </w:rPr>
      </w:pPr>
    </w:p>
    <w:p w:rsidR="00177840" w:rsidRDefault="00177840">
      <w:pPr>
        <w:rPr>
          <w:lang w:val="en-US"/>
        </w:rPr>
      </w:pPr>
    </w:p>
    <w:p w:rsidR="00876E1D" w:rsidRDefault="00876E1D">
      <w:pPr>
        <w:rPr>
          <w:b/>
          <w:smallCaps/>
          <w:sz w:val="28"/>
          <w:lang w:val="en-US"/>
        </w:rPr>
      </w:pPr>
      <w:bookmarkStart w:id="9" w:name="_Toc342673226"/>
      <w:r>
        <w:rPr>
          <w:lang w:val="en-US"/>
        </w:rPr>
        <w:br w:type="page"/>
      </w:r>
    </w:p>
    <w:p w:rsidR="00245437" w:rsidRDefault="00245437" w:rsidP="006A346A">
      <w:pPr>
        <w:pStyle w:val="Heading2"/>
        <w:rPr>
          <w:lang w:val="en-US"/>
        </w:rPr>
      </w:pPr>
      <w:r>
        <w:rPr>
          <w:lang w:val="en-US"/>
        </w:rPr>
        <w:lastRenderedPageBreak/>
        <w:t xml:space="preserve">Specific Assignments for Each </w:t>
      </w:r>
      <w:r w:rsidR="00697EEC">
        <w:rPr>
          <w:lang w:val="en-US"/>
        </w:rPr>
        <w:t>Session</w:t>
      </w:r>
      <w:bookmarkEnd w:id="9"/>
    </w:p>
    <w:p w:rsidR="00CA3571" w:rsidRDefault="00CA3571" w:rsidP="001A6309">
      <w:pPr>
        <w:rPr>
          <w:rFonts w:cs="Arial"/>
          <w:b/>
          <w:bCs/>
          <w:iCs/>
          <w:smallCaps/>
          <w:sz w:val="24"/>
          <w:szCs w:val="26"/>
          <w:lang w:val="en-US"/>
        </w:rPr>
      </w:pPr>
    </w:p>
    <w:p w:rsidR="00602F40" w:rsidRPr="007B78B9" w:rsidRDefault="00602F40" w:rsidP="001A6309">
      <w:pPr>
        <w:rPr>
          <w:rFonts w:cs="Arial"/>
          <w:bCs/>
          <w:iCs/>
          <w:szCs w:val="20"/>
          <w:lang w:val="en-US"/>
        </w:rPr>
      </w:pPr>
      <w:r>
        <w:rPr>
          <w:rFonts w:cs="Arial"/>
          <w:bCs/>
          <w:iCs/>
          <w:szCs w:val="20"/>
          <w:lang w:val="en-US"/>
        </w:rPr>
        <w:t xml:space="preserve">These plans are only suggestions. Your facilitator may decide to modify </w:t>
      </w:r>
      <w:r w:rsidR="00C87155">
        <w:rPr>
          <w:rFonts w:cs="Arial"/>
          <w:bCs/>
          <w:iCs/>
          <w:szCs w:val="20"/>
          <w:lang w:val="en-US"/>
        </w:rPr>
        <w:t>them,</w:t>
      </w:r>
      <w:r>
        <w:rPr>
          <w:rFonts w:cs="Arial"/>
          <w:bCs/>
          <w:iCs/>
          <w:szCs w:val="20"/>
          <w:lang w:val="en-US"/>
        </w:rPr>
        <w:t xml:space="preserve"> as he talks things over with the group. </w:t>
      </w:r>
    </w:p>
    <w:p w:rsidR="00494938" w:rsidRPr="00266065" w:rsidRDefault="00853AF1" w:rsidP="00494938">
      <w:pPr>
        <w:rPr>
          <w:rFonts w:cs="Arial"/>
          <w:b/>
          <w:bCs/>
          <w:iCs/>
          <w:smallCaps/>
          <w:sz w:val="24"/>
          <w:szCs w:val="26"/>
          <w:lang w:val="en-US"/>
        </w:rPr>
      </w:pPr>
      <w:r w:rsidRPr="00853AF1">
        <w:rPr>
          <w:lang w:val="en-US"/>
        </w:rPr>
        <w:pict>
          <v:rect id="_x0000_i1025" style="width:0;height:1.5pt" o:hralign="center" o:hrstd="t" o:hr="t" fillcolor="#a0a0a0" stroked="f"/>
        </w:pict>
      </w:r>
    </w:p>
    <w:p w:rsidR="00494938" w:rsidRPr="00266065" w:rsidRDefault="00494938" w:rsidP="00494938">
      <w:pPr>
        <w:rPr>
          <w:b/>
          <w:lang w:val="en-US"/>
        </w:rPr>
      </w:pPr>
      <w:r w:rsidRPr="00266065">
        <w:rPr>
          <w:b/>
          <w:lang w:val="en-US"/>
        </w:rPr>
        <w:t>INITIAL PLANNING MEETING</w:t>
      </w:r>
    </w:p>
    <w:p w:rsidR="00494938" w:rsidRPr="00266065" w:rsidRDefault="00853AF1" w:rsidP="00494938">
      <w:pPr>
        <w:rPr>
          <w:b/>
          <w:lang w:val="en-US"/>
        </w:rPr>
      </w:pPr>
      <w:r w:rsidRPr="00853AF1">
        <w:rPr>
          <w:lang w:val="en-US"/>
        </w:rPr>
        <w:pict>
          <v:rect id="_x0000_i1026" style="width:0;height:1.5pt" o:hralign="center" o:hrstd="t" o:hr="t" fillcolor="#a0a0a0" stroked="f"/>
        </w:pict>
      </w:r>
    </w:p>
    <w:p w:rsidR="00494938" w:rsidRDefault="00494938" w:rsidP="00494938">
      <w:pPr>
        <w:rPr>
          <w:lang w:val="en-US"/>
        </w:rPr>
      </w:pPr>
      <w:r w:rsidRPr="00266065">
        <w:rPr>
          <w:lang w:val="en-US"/>
        </w:rPr>
        <w:t xml:space="preserve">The first meeting is a brief orientation for the course. There is no homework before the first meeting. The student will receive the materials he needs and </w:t>
      </w:r>
      <w:r w:rsidR="00BB2EE1">
        <w:rPr>
          <w:lang w:val="en-US"/>
        </w:rPr>
        <w:t>talk over plans for the course.</w:t>
      </w:r>
    </w:p>
    <w:p w:rsidR="007B78B9" w:rsidRDefault="007B78B9" w:rsidP="00494938">
      <w:pPr>
        <w:rPr>
          <w:lang w:val="en-US"/>
        </w:rPr>
      </w:pPr>
    </w:p>
    <w:p w:rsidR="007B78B9" w:rsidRPr="00266065" w:rsidRDefault="007B78B9" w:rsidP="007B78B9">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7B78B9" w:rsidRPr="00266065" w:rsidRDefault="007B78B9" w:rsidP="00494938">
      <w:pPr>
        <w:rPr>
          <w:lang w:val="en-US"/>
        </w:rPr>
      </w:pPr>
    </w:p>
    <w:p w:rsidR="00494938" w:rsidRPr="00266065" w:rsidRDefault="00853AF1" w:rsidP="00494938">
      <w:pPr>
        <w:rPr>
          <w:lang w:val="en-US"/>
        </w:rPr>
      </w:pPr>
      <w:r w:rsidRPr="00853AF1">
        <w:rPr>
          <w:lang w:val="en-US"/>
        </w:rPr>
        <w:pict>
          <v:rect id="_x0000_i1027" style="width:0;height:1.5pt" o:hralign="center" o:hrstd="t" o:hr="t" fillcolor="#a0a0a0" stroked="f"/>
        </w:pict>
      </w:r>
      <w:r w:rsidR="007B78B9">
        <w:rPr>
          <w:b/>
          <w:lang w:val="en-US"/>
        </w:rPr>
        <w:t>LESS</w:t>
      </w:r>
      <w:r w:rsidR="00697EEC">
        <w:rPr>
          <w:b/>
          <w:lang w:val="en-US"/>
        </w:rPr>
        <w:t>ON</w:t>
      </w:r>
      <w:r w:rsidR="00494938" w:rsidRPr="00266065">
        <w:rPr>
          <w:b/>
          <w:lang w:val="en-US"/>
        </w:rPr>
        <w:t xml:space="preserve"> 1</w:t>
      </w:r>
    </w:p>
    <w:p w:rsidR="00494938" w:rsidRPr="00245437" w:rsidRDefault="00853AF1" w:rsidP="00494938">
      <w:pPr>
        <w:rPr>
          <w:lang w:val="en-US"/>
        </w:rPr>
      </w:pPr>
      <w:r w:rsidRPr="00853AF1">
        <w:rPr>
          <w:lang w:val="en-US"/>
        </w:rPr>
        <w:pict>
          <v:rect id="_x0000_i1028" style="width:0;height:1.5pt" o:hralign="center" o:hrstd="t" o:hr="t" fillcolor="#a0a0a0" stroked="f"/>
        </w:pict>
      </w:r>
      <w:r w:rsidR="00494938" w:rsidRPr="00245437">
        <w:rPr>
          <w:lang w:val="en-US"/>
        </w:rPr>
        <w:t>Watch the fir</w:t>
      </w:r>
      <w:r w:rsidR="00494938">
        <w:rPr>
          <w:lang w:val="en-US"/>
        </w:rPr>
        <w:t xml:space="preserve">st lesson in the </w:t>
      </w:r>
      <w:r w:rsidR="00B22CFD">
        <w:rPr>
          <w:lang w:val="en-US"/>
        </w:rPr>
        <w:t xml:space="preserve">video </w:t>
      </w:r>
      <w:r w:rsidR="00494938">
        <w:rPr>
          <w:lang w:val="en-US"/>
        </w:rPr>
        <w:t xml:space="preserve">series from </w:t>
      </w:r>
      <w:r w:rsidR="00494938" w:rsidRPr="008B6EB4">
        <w:rPr>
          <w:i/>
          <w:lang w:val="en-US"/>
        </w:rPr>
        <w:t>Third Millen</w:t>
      </w:r>
      <w:r w:rsidR="00494938">
        <w:rPr>
          <w:i/>
          <w:lang w:val="en-US"/>
        </w:rPr>
        <w:t>n</w:t>
      </w:r>
      <w:r w:rsidR="00494938" w:rsidRPr="008B6EB4">
        <w:rPr>
          <w:i/>
          <w:lang w:val="en-US"/>
        </w:rPr>
        <w:t>ium</w:t>
      </w:r>
      <w:r w:rsidR="00494938" w:rsidRPr="00245437">
        <w:rPr>
          <w:lang w:val="en-US"/>
        </w:rPr>
        <w:t>, "</w:t>
      </w:r>
      <w:r w:rsidR="00C9770C">
        <w:rPr>
          <w:lang w:val="en-US"/>
        </w:rPr>
        <w:t>Making Biblical Decisions</w:t>
      </w:r>
      <w:r w:rsidR="00BB2EE1">
        <w:rPr>
          <w:lang w:val="en-US"/>
        </w:rPr>
        <w:t>,</w:t>
      </w:r>
      <w:r w:rsidR="00494938" w:rsidRPr="00326DDD">
        <w:rPr>
          <w:lang w:val="en-US"/>
        </w:rPr>
        <w:t>"</w:t>
      </w:r>
      <w:r w:rsidR="00494938" w:rsidRPr="00245437">
        <w:rPr>
          <w:lang w:val="en-US"/>
        </w:rPr>
        <w:t xml:space="preserve"> </w:t>
      </w:r>
      <w:r w:rsidR="00494938">
        <w:rPr>
          <w:lang w:val="en-US"/>
        </w:rPr>
        <w:t xml:space="preserve">by Dr. </w:t>
      </w:r>
      <w:r w:rsidR="00C9770C">
        <w:rPr>
          <w:lang w:val="en-US"/>
        </w:rPr>
        <w:t>John Frame</w:t>
      </w:r>
      <w:r w:rsidR="00494938">
        <w:rPr>
          <w:lang w:val="en-US"/>
        </w:rPr>
        <w:t>. The first lesson</w:t>
      </w:r>
      <w:r w:rsidR="00494938" w:rsidRPr="00245437">
        <w:rPr>
          <w:lang w:val="en-US"/>
        </w:rPr>
        <w:t xml:space="preserve"> of this series is call</w:t>
      </w:r>
      <w:r w:rsidR="00C9770C">
        <w:rPr>
          <w:lang w:val="en-US"/>
        </w:rPr>
        <w:t>ed "Ethics in Scripture</w:t>
      </w:r>
      <w:r w:rsidR="00494938">
        <w:rPr>
          <w:lang w:val="en-US"/>
        </w:rPr>
        <w:t>.</w:t>
      </w:r>
      <w:r w:rsidR="00494938" w:rsidRPr="00245437">
        <w:rPr>
          <w:lang w:val="en-US"/>
        </w:rPr>
        <w:t xml:space="preserve">" </w:t>
      </w:r>
      <w:r w:rsidR="00494938">
        <w:rPr>
          <w:lang w:val="en-US"/>
        </w:rPr>
        <w:t xml:space="preserve"> W</w:t>
      </w:r>
      <w:r w:rsidR="00494938" w:rsidRPr="00245437">
        <w:rPr>
          <w:lang w:val="en-US"/>
        </w:rPr>
        <w:t xml:space="preserve">e have broken </w:t>
      </w:r>
      <w:r w:rsidR="00494938">
        <w:rPr>
          <w:lang w:val="en-US"/>
        </w:rPr>
        <w:t xml:space="preserve">down the assignments into </w:t>
      </w:r>
      <w:r w:rsidR="00494938" w:rsidRPr="00245437">
        <w:rPr>
          <w:lang w:val="en-US"/>
        </w:rPr>
        <w:t xml:space="preserve">parts, according to the main sections of the video. </w:t>
      </w:r>
    </w:p>
    <w:p w:rsidR="00494938" w:rsidRPr="00266065" w:rsidRDefault="00853AF1" w:rsidP="00494938">
      <w:pPr>
        <w:rPr>
          <w:lang w:val="en-US"/>
        </w:rPr>
      </w:pPr>
      <w:r w:rsidRPr="00853AF1">
        <w:rPr>
          <w:lang w:val="en-US"/>
        </w:rPr>
        <w:pict>
          <v:rect id="_x0000_i1029" style="width:0;height:1.5pt" o:hralign="center" o:hrstd="t" o:hr="t" fillcolor="#a0a0a0" stroked="f"/>
        </w:pict>
      </w:r>
    </w:p>
    <w:p w:rsidR="00494938" w:rsidRPr="00266065" w:rsidRDefault="00494938" w:rsidP="00494938">
      <w:pPr>
        <w:rPr>
          <w:lang w:val="en-US"/>
        </w:rPr>
      </w:pPr>
      <w:r w:rsidRPr="00266065">
        <w:rPr>
          <w:lang w:val="en-US"/>
        </w:rPr>
        <w:t xml:space="preserve">SECTION 1 </w:t>
      </w:r>
    </w:p>
    <w:p w:rsidR="00494938" w:rsidRPr="00266065" w:rsidRDefault="00494938" w:rsidP="00494938">
      <w:pPr>
        <w:rPr>
          <w:lang w:val="en-US"/>
        </w:rPr>
      </w:pPr>
      <w:r w:rsidRPr="00266065">
        <w:rPr>
          <w:lang w:val="en-US"/>
        </w:rPr>
        <w:t xml:space="preserve">1. Watch section 1 of the first </w:t>
      </w:r>
      <w:r w:rsidR="00697EEC">
        <w:rPr>
          <w:lang w:val="en-US"/>
        </w:rPr>
        <w:t>video lesson</w:t>
      </w:r>
      <w:r w:rsidRPr="00266065">
        <w:rPr>
          <w:lang w:val="en-US"/>
        </w:rPr>
        <w:t>, ca</w:t>
      </w:r>
      <w:r w:rsidR="00C9770C">
        <w:rPr>
          <w:lang w:val="en-US"/>
        </w:rPr>
        <w:t>lled "Definition</w:t>
      </w:r>
      <w:r w:rsidRPr="00266065">
        <w:rPr>
          <w:lang w:val="en-US"/>
        </w:rPr>
        <w:t>." </w:t>
      </w:r>
      <w:r w:rsidR="002177C5" w:rsidRPr="002177C5">
        <w:rPr>
          <w:lang w:val="en-US"/>
        </w:rPr>
        <w:t xml:space="preserve">(The video time is from the beginning </w:t>
      </w:r>
      <w:r w:rsidR="002177C5">
        <w:rPr>
          <w:lang w:val="en-US"/>
        </w:rPr>
        <w:t>to 17 minutes and 15</w:t>
      </w:r>
      <w:r w:rsidR="002177C5" w:rsidRPr="002177C5">
        <w:rPr>
          <w:lang w:val="en-US"/>
        </w:rPr>
        <w:t xml:space="preserve"> seconds, 00-</w:t>
      </w:r>
      <w:r w:rsidR="002177C5">
        <w:rPr>
          <w:lang w:val="en-US"/>
        </w:rPr>
        <w:t>17:15</w:t>
      </w:r>
      <w:r w:rsidR="002177C5" w:rsidRPr="002177C5">
        <w:rPr>
          <w:lang w:val="en-US"/>
        </w:rPr>
        <w:t>.)</w:t>
      </w:r>
    </w:p>
    <w:p w:rsidR="00494938" w:rsidRPr="00266065" w:rsidRDefault="00494938" w:rsidP="00494938">
      <w:pPr>
        <w:rPr>
          <w:lang w:val="en-US"/>
        </w:rPr>
      </w:pPr>
      <w:r w:rsidRPr="00266065">
        <w:rPr>
          <w:lang w:val="en-US"/>
        </w:rPr>
        <w:t>Remember: You may also download the audio files for listening to the lecture, or you may also read the text version.</w:t>
      </w:r>
    </w:p>
    <w:p w:rsidR="00494938" w:rsidRPr="00266065" w:rsidRDefault="00494938" w:rsidP="00494938">
      <w:pPr>
        <w:rPr>
          <w:lang w:val="en-US"/>
        </w:rPr>
      </w:pPr>
      <w:r w:rsidRPr="00266065">
        <w:rPr>
          <w:lang w:val="en-US"/>
        </w:rPr>
        <w:t>2. Use Study Guide 1.1 to help learn the contents of the first section of the</w:t>
      </w:r>
      <w:r w:rsidR="00697EEC">
        <w:rPr>
          <w:lang w:val="en-US"/>
        </w:rPr>
        <w:t xml:space="preserve"> video</w:t>
      </w:r>
      <w:r w:rsidRPr="00266065">
        <w:rPr>
          <w:lang w:val="en-US"/>
        </w:rPr>
        <w:t xml:space="preserve"> lesson. Use the outline to take notes, answer the review questions, and answer the application questions. </w:t>
      </w:r>
    </w:p>
    <w:p w:rsidR="00494938" w:rsidRPr="00266065" w:rsidRDefault="00853AF1" w:rsidP="00494938">
      <w:pPr>
        <w:rPr>
          <w:lang w:val="en-US"/>
        </w:rPr>
      </w:pPr>
      <w:r w:rsidRPr="00853AF1">
        <w:rPr>
          <w:lang w:val="en-US"/>
        </w:rPr>
        <w:pict>
          <v:rect id="_x0000_i1030" style="width:0;height:1.5pt" o:hralign="center" o:hrstd="t" o:hr="t" fillcolor="#a0a0a0" stroked="f"/>
        </w:pict>
      </w:r>
    </w:p>
    <w:p w:rsidR="00494938" w:rsidRPr="00266065" w:rsidRDefault="00494938" w:rsidP="00494938">
      <w:pPr>
        <w:rPr>
          <w:lang w:val="en-US"/>
        </w:rPr>
      </w:pPr>
      <w:r w:rsidRPr="00266065">
        <w:rPr>
          <w:lang w:val="en-US"/>
        </w:rPr>
        <w:t xml:space="preserve">SECTION 2 </w:t>
      </w:r>
    </w:p>
    <w:p w:rsidR="00494938" w:rsidRPr="00266065" w:rsidRDefault="00494938" w:rsidP="00494938">
      <w:pPr>
        <w:rPr>
          <w:lang w:val="en-US"/>
        </w:rPr>
      </w:pPr>
      <w:r w:rsidRPr="00266065">
        <w:rPr>
          <w:lang w:val="en-US"/>
        </w:rPr>
        <w:t>Repeat this procedure for se</w:t>
      </w:r>
      <w:r>
        <w:rPr>
          <w:lang w:val="en-US"/>
        </w:rPr>
        <w:t>ction 2</w:t>
      </w:r>
      <w:r w:rsidRPr="00266065">
        <w:rPr>
          <w:lang w:val="en-US"/>
        </w:rPr>
        <w:t xml:space="preserve"> of th</w:t>
      </w:r>
      <w:r w:rsidR="00C9770C">
        <w:rPr>
          <w:lang w:val="en-US"/>
        </w:rPr>
        <w:t xml:space="preserve">e </w:t>
      </w:r>
      <w:r w:rsidR="00697EEC">
        <w:rPr>
          <w:lang w:val="en-US"/>
        </w:rPr>
        <w:t xml:space="preserve">video </w:t>
      </w:r>
      <w:r w:rsidR="00C9770C">
        <w:rPr>
          <w:lang w:val="en-US"/>
        </w:rPr>
        <w:t>lesson, "Threefold Criteria</w:t>
      </w:r>
      <w:r w:rsidRPr="00266065">
        <w:rPr>
          <w:lang w:val="en-US"/>
        </w:rPr>
        <w:t xml:space="preserve">" </w:t>
      </w:r>
      <w:r w:rsidR="002177C5">
        <w:rPr>
          <w:lang w:val="en-US"/>
        </w:rPr>
        <w:t xml:space="preserve">(Video time: 17:16-39:21), </w:t>
      </w:r>
      <w:r w:rsidRPr="00266065">
        <w:rPr>
          <w:lang w:val="en-US"/>
        </w:rPr>
        <w:t>using Study Guide 1.2.</w:t>
      </w:r>
    </w:p>
    <w:p w:rsidR="00494938" w:rsidRPr="00266065" w:rsidRDefault="00853AF1" w:rsidP="00494938">
      <w:pPr>
        <w:rPr>
          <w:lang w:val="en-US"/>
        </w:rPr>
      </w:pPr>
      <w:r w:rsidRPr="00853AF1">
        <w:rPr>
          <w:lang w:val="en-US"/>
        </w:rPr>
        <w:pict>
          <v:rect id="_x0000_i1031" style="width:0;height:1.5pt" o:hralign="center" o:hrstd="t" o:hr="t" fillcolor="#a0a0a0" stroked="f"/>
        </w:pict>
      </w:r>
    </w:p>
    <w:p w:rsidR="00494938" w:rsidRPr="00266065" w:rsidRDefault="00494938" w:rsidP="00494938">
      <w:pPr>
        <w:rPr>
          <w:lang w:val="en-US"/>
        </w:rPr>
      </w:pPr>
      <w:r w:rsidRPr="00266065">
        <w:rPr>
          <w:lang w:val="en-US"/>
        </w:rPr>
        <w:t xml:space="preserve">SECTION 3 </w:t>
      </w:r>
    </w:p>
    <w:p w:rsidR="00494938" w:rsidRPr="00266065" w:rsidRDefault="00494938" w:rsidP="00494938">
      <w:pPr>
        <w:rPr>
          <w:lang w:val="en-US"/>
        </w:rPr>
      </w:pPr>
      <w:r w:rsidRPr="00266065">
        <w:rPr>
          <w:lang w:val="en-US"/>
        </w:rPr>
        <w:t>1. Follow the same procedure for section 3 of</w:t>
      </w:r>
      <w:r w:rsidR="00C9770C">
        <w:rPr>
          <w:lang w:val="en-US"/>
        </w:rPr>
        <w:t xml:space="preserve"> the </w:t>
      </w:r>
      <w:r w:rsidR="00697EEC">
        <w:rPr>
          <w:lang w:val="en-US"/>
        </w:rPr>
        <w:t xml:space="preserve">video </w:t>
      </w:r>
      <w:r w:rsidR="00C9770C">
        <w:rPr>
          <w:lang w:val="en-US"/>
        </w:rPr>
        <w:t>lesson, "Threefold Process</w:t>
      </w:r>
      <w:r w:rsidRPr="00266065">
        <w:rPr>
          <w:lang w:val="en-US"/>
        </w:rPr>
        <w:t>" </w:t>
      </w:r>
      <w:r w:rsidR="002177C5">
        <w:rPr>
          <w:lang w:val="en-US"/>
        </w:rPr>
        <w:t xml:space="preserve">(Video time: 39:22-1:02:31), </w:t>
      </w:r>
      <w:r w:rsidRPr="00266065">
        <w:rPr>
          <w:lang w:val="en-US"/>
        </w:rPr>
        <w:t>using Study Guide 1.3.</w:t>
      </w:r>
    </w:p>
    <w:p w:rsidR="00494938" w:rsidRPr="00266065" w:rsidRDefault="00494938" w:rsidP="00494938">
      <w:pPr>
        <w:rPr>
          <w:lang w:val="en-US"/>
        </w:rPr>
      </w:pPr>
      <w:r w:rsidRPr="00266065">
        <w:rPr>
          <w:lang w:val="en-US"/>
        </w:rPr>
        <w:t xml:space="preserve">2. Review all sections of the </w:t>
      </w:r>
      <w:r w:rsidR="00697EEC">
        <w:rPr>
          <w:lang w:val="en-US"/>
        </w:rPr>
        <w:t xml:space="preserve">video </w:t>
      </w:r>
      <w:r w:rsidRPr="00266065">
        <w:rPr>
          <w:lang w:val="en-US"/>
        </w:rPr>
        <w:t xml:space="preserve">lesson, in preparation for the test.     </w:t>
      </w:r>
    </w:p>
    <w:p w:rsidR="00494938" w:rsidRDefault="00494938" w:rsidP="001A6309">
      <w:pPr>
        <w:rPr>
          <w:rFonts w:cs="Arial"/>
          <w:b/>
          <w:bCs/>
          <w:iCs/>
          <w:smallCaps/>
          <w:sz w:val="24"/>
          <w:szCs w:val="26"/>
          <w:lang w:val="en-US"/>
        </w:rPr>
      </w:pPr>
    </w:p>
    <w:p w:rsidR="00245437" w:rsidRPr="00245437" w:rsidRDefault="00414516" w:rsidP="001A6309">
      <w:pPr>
        <w:rPr>
          <w:lang w:val="en-US"/>
        </w:rPr>
      </w:pPr>
      <w:r>
        <w:rPr>
          <w:lang w:val="en-US"/>
        </w:rPr>
        <w:t>NOTE: If you are going to do the additional reading, we recommend that you begin to do part of it now, to avoid reading a lot at the end of the course. See the assignments below.</w:t>
      </w:r>
    </w:p>
    <w:p w:rsidR="00680F38" w:rsidRDefault="00680F38">
      <w:pPr>
        <w:rPr>
          <w:lang w:val="en-US"/>
        </w:rPr>
      </w:pPr>
      <w:r>
        <w:rPr>
          <w:lang w:val="en-US"/>
        </w:rPr>
        <w:br w:type="page"/>
      </w:r>
    </w:p>
    <w:p w:rsidR="00676300" w:rsidRPr="00266065" w:rsidRDefault="00853AF1" w:rsidP="00676300">
      <w:pPr>
        <w:rPr>
          <w:lang w:val="en-US"/>
        </w:rPr>
      </w:pPr>
      <w:r w:rsidRPr="00853AF1">
        <w:rPr>
          <w:lang w:val="en-US"/>
        </w:rPr>
        <w:lastRenderedPageBreak/>
        <w:pict>
          <v:rect id="_x0000_i1032" style="width:0;height:1.5pt" o:hralign="center" o:hrstd="t" o:hr="t" fillcolor="#a0a0a0" stroked="f"/>
        </w:pict>
      </w:r>
      <w:r w:rsidR="007B78B9">
        <w:rPr>
          <w:b/>
          <w:lang w:val="en-US"/>
        </w:rPr>
        <w:t>LESS</w:t>
      </w:r>
      <w:r w:rsidR="00697EEC">
        <w:rPr>
          <w:b/>
          <w:lang w:val="en-US"/>
        </w:rPr>
        <w:t>ON</w:t>
      </w:r>
      <w:r w:rsidR="00676300" w:rsidRPr="00B37FED">
        <w:rPr>
          <w:b/>
          <w:lang w:val="en-US"/>
        </w:rPr>
        <w:t xml:space="preserve"> 2</w:t>
      </w:r>
    </w:p>
    <w:p w:rsidR="00676300" w:rsidRPr="00266065" w:rsidRDefault="00853AF1" w:rsidP="00676300">
      <w:pPr>
        <w:rPr>
          <w:lang w:val="en-US"/>
        </w:rPr>
      </w:pPr>
      <w:r w:rsidRPr="00853AF1">
        <w:rPr>
          <w:lang w:val="en-US"/>
        </w:rPr>
        <w:pict>
          <v:rect id="_x0000_i1033" style="width:0;height:1.5pt" o:hralign="center" o:hrstd="t" o:hr="t" fillcolor="#a0a0a0" stroked="f"/>
        </w:pict>
      </w:r>
      <w:r w:rsidR="00676300" w:rsidRPr="00266065">
        <w:rPr>
          <w:lang w:val="en-US"/>
        </w:rPr>
        <w:t xml:space="preserve">Watch the second </w:t>
      </w:r>
      <w:r w:rsidR="00697EEC">
        <w:rPr>
          <w:lang w:val="en-US"/>
        </w:rPr>
        <w:t xml:space="preserve">video </w:t>
      </w:r>
      <w:r w:rsidR="00676300" w:rsidRPr="00266065">
        <w:rPr>
          <w:lang w:val="en-US"/>
        </w:rPr>
        <w:t xml:space="preserve">lesson of the series, called </w:t>
      </w:r>
      <w:r w:rsidR="00C9770C">
        <w:rPr>
          <w:lang w:val="en-US"/>
        </w:rPr>
        <w:t>"The Normative Perspective: God and His Word</w:t>
      </w:r>
      <w:r w:rsidR="00676300" w:rsidRPr="00266065">
        <w:rPr>
          <w:lang w:val="en-US"/>
        </w:rPr>
        <w:t>." We have broken down the assign</w:t>
      </w:r>
      <w:r w:rsidR="00676300">
        <w:rPr>
          <w:lang w:val="en-US"/>
        </w:rPr>
        <w:t>ments into </w:t>
      </w:r>
      <w:r w:rsidR="00676300" w:rsidRPr="00266065">
        <w:rPr>
          <w:lang w:val="en-US"/>
        </w:rPr>
        <w:t xml:space="preserve">parts, according to the main sections of the </w:t>
      </w:r>
      <w:r w:rsidR="00697EEC">
        <w:rPr>
          <w:lang w:val="en-US"/>
        </w:rPr>
        <w:t xml:space="preserve">video </w:t>
      </w:r>
      <w:r w:rsidR="00676300" w:rsidRPr="00266065">
        <w:rPr>
          <w:lang w:val="en-US"/>
        </w:rPr>
        <w:t xml:space="preserve">lesson. </w:t>
      </w:r>
    </w:p>
    <w:p w:rsidR="00676300" w:rsidRPr="008A1F45" w:rsidRDefault="00853AF1" w:rsidP="00676300">
      <w:pPr>
        <w:rPr>
          <w:lang w:val="en-US"/>
        </w:rPr>
      </w:pPr>
      <w:r w:rsidRPr="00853AF1">
        <w:rPr>
          <w:lang w:val="en-US"/>
        </w:rPr>
        <w:pict>
          <v:rect id="_x0000_i1034" style="width:0;height:1.5pt" o:hralign="center" o:hrstd="t" o:hr="t" fillcolor="#a0a0a0" stroked="f"/>
        </w:pict>
      </w:r>
    </w:p>
    <w:p w:rsidR="00676300" w:rsidRPr="008A1F45" w:rsidRDefault="00676300" w:rsidP="00676300">
      <w:pPr>
        <w:rPr>
          <w:lang w:val="en-US"/>
        </w:rPr>
      </w:pPr>
      <w:r w:rsidRPr="008A1F45">
        <w:rPr>
          <w:lang w:val="en-US"/>
        </w:rPr>
        <w:t>SECTION 1</w:t>
      </w:r>
    </w:p>
    <w:p w:rsidR="00676300" w:rsidRPr="008A1F45" w:rsidRDefault="00676300" w:rsidP="00676300">
      <w:pPr>
        <w:rPr>
          <w:lang w:val="en-US"/>
        </w:rPr>
      </w:pPr>
      <w:r w:rsidRPr="008A1F45">
        <w:rPr>
          <w:lang w:val="en-US"/>
        </w:rPr>
        <w:t>1. Watch section 1</w:t>
      </w:r>
      <w:r w:rsidR="00C9770C">
        <w:rPr>
          <w:lang w:val="en-US"/>
        </w:rPr>
        <w:t xml:space="preserve"> of this second</w:t>
      </w:r>
      <w:r w:rsidR="00697EEC">
        <w:rPr>
          <w:lang w:val="en-US"/>
        </w:rPr>
        <w:t xml:space="preserve"> video</w:t>
      </w:r>
      <w:r w:rsidR="00C9770C">
        <w:rPr>
          <w:lang w:val="en-US"/>
        </w:rPr>
        <w:t xml:space="preserve"> lesson, called "God as Standard</w:t>
      </w:r>
      <w:r w:rsidRPr="008A1F45">
        <w:rPr>
          <w:lang w:val="en-US"/>
        </w:rPr>
        <w:t>"</w:t>
      </w:r>
      <w:r w:rsidR="00CE4862">
        <w:rPr>
          <w:lang w:val="en-US"/>
        </w:rPr>
        <w:t xml:space="preserve"> (00-24:54).</w:t>
      </w:r>
      <w:r w:rsidRPr="008A1F45">
        <w:rPr>
          <w:lang w:val="en-US"/>
        </w:rPr>
        <w:t> </w:t>
      </w:r>
    </w:p>
    <w:p w:rsidR="00676300" w:rsidRPr="008A1F45" w:rsidRDefault="00676300" w:rsidP="00676300">
      <w:pPr>
        <w:rPr>
          <w:lang w:val="en-US"/>
        </w:rPr>
      </w:pPr>
      <w:r w:rsidRPr="008A1F45">
        <w:rPr>
          <w:lang w:val="en-US"/>
        </w:rPr>
        <w:t xml:space="preserve">2. Use Study Guide 2.1 to help learn the contents of the first section of the </w:t>
      </w:r>
      <w:r w:rsidR="00697EEC">
        <w:rPr>
          <w:lang w:val="en-US"/>
        </w:rPr>
        <w:t xml:space="preserve">video </w:t>
      </w:r>
      <w:r w:rsidRPr="008A1F45">
        <w:rPr>
          <w:lang w:val="en-US"/>
        </w:rPr>
        <w:t>lesson. Use the outline to take notes, answer the review questions, and answer the application questions.</w:t>
      </w:r>
    </w:p>
    <w:p w:rsidR="00676300" w:rsidRPr="008A1F45" w:rsidRDefault="00853AF1" w:rsidP="00676300">
      <w:pPr>
        <w:rPr>
          <w:lang w:val="en-US"/>
        </w:rPr>
      </w:pPr>
      <w:r w:rsidRPr="00853AF1">
        <w:rPr>
          <w:lang w:val="en-US"/>
        </w:rPr>
        <w:pict>
          <v:rect id="_x0000_i1035" style="width:0;height:1.5pt" o:hralign="center" o:hrstd="t" o:hr="t" fillcolor="#a0a0a0" stroked="f"/>
        </w:pict>
      </w:r>
    </w:p>
    <w:p w:rsidR="00676300" w:rsidRPr="008A1F45" w:rsidRDefault="00676300" w:rsidP="00676300">
      <w:pPr>
        <w:rPr>
          <w:lang w:val="en-US"/>
        </w:rPr>
      </w:pPr>
      <w:r w:rsidRPr="008A1F45">
        <w:rPr>
          <w:lang w:val="en-US"/>
        </w:rPr>
        <w:t xml:space="preserve">SECTION 2 </w:t>
      </w:r>
    </w:p>
    <w:p w:rsidR="00676300" w:rsidRPr="008A1F45" w:rsidRDefault="00C9770C" w:rsidP="00676300">
      <w:pPr>
        <w:rPr>
          <w:lang w:val="en-US"/>
        </w:rPr>
      </w:pPr>
      <w:r>
        <w:rPr>
          <w:lang w:val="en-US"/>
        </w:rPr>
        <w:t xml:space="preserve">1. </w:t>
      </w:r>
      <w:r w:rsidR="00676300" w:rsidRPr="008A1F45">
        <w:rPr>
          <w:lang w:val="en-US"/>
        </w:rPr>
        <w:t>Repeat this procedure for section 2 of th</w:t>
      </w:r>
      <w:r w:rsidR="007E4238">
        <w:rPr>
          <w:lang w:val="en-US"/>
        </w:rPr>
        <w:t xml:space="preserve">e </w:t>
      </w:r>
      <w:r w:rsidR="00697EEC">
        <w:rPr>
          <w:lang w:val="en-US"/>
        </w:rPr>
        <w:t xml:space="preserve">video </w:t>
      </w:r>
      <w:r w:rsidR="007E4238">
        <w:rPr>
          <w:lang w:val="en-US"/>
        </w:rPr>
        <w:t>lesson</w:t>
      </w:r>
      <w:r>
        <w:rPr>
          <w:lang w:val="en-US"/>
        </w:rPr>
        <w:t>, "Word as Standard</w:t>
      </w:r>
      <w:r w:rsidR="00676300" w:rsidRPr="008A1F45">
        <w:rPr>
          <w:lang w:val="en-US"/>
        </w:rPr>
        <w:t xml:space="preserve">" </w:t>
      </w:r>
      <w:r w:rsidR="00CE4862">
        <w:rPr>
          <w:lang w:val="en-US"/>
        </w:rPr>
        <w:t xml:space="preserve">(24:55-1:09:55), </w:t>
      </w:r>
      <w:r w:rsidR="00676300" w:rsidRPr="008A1F45">
        <w:rPr>
          <w:lang w:val="en-US"/>
        </w:rPr>
        <w:t xml:space="preserve">using Study Guide 2.2. </w:t>
      </w:r>
    </w:p>
    <w:p w:rsidR="00676300" w:rsidRPr="008A1F45" w:rsidRDefault="00676300" w:rsidP="00676300">
      <w:pPr>
        <w:rPr>
          <w:lang w:val="en-US"/>
        </w:rPr>
      </w:pPr>
      <w:r w:rsidRPr="008A1F45">
        <w:rPr>
          <w:lang w:val="en-US"/>
        </w:rPr>
        <w:t xml:space="preserve">2. Review all sections of the </w:t>
      </w:r>
      <w:r w:rsidR="00697EEC">
        <w:rPr>
          <w:lang w:val="en-US"/>
        </w:rPr>
        <w:t xml:space="preserve">video </w:t>
      </w:r>
      <w:r w:rsidRPr="008A1F45">
        <w:rPr>
          <w:lang w:val="en-US"/>
        </w:rPr>
        <w:t xml:space="preserve">lesson, in preparation for the test. </w:t>
      </w:r>
    </w:p>
    <w:p w:rsidR="001354EC" w:rsidRDefault="001354EC">
      <w:pPr>
        <w:rPr>
          <w:lang w:val="en-US"/>
        </w:rPr>
      </w:pPr>
      <w:r>
        <w:rPr>
          <w:lang w:val="en-US"/>
        </w:rPr>
        <w:br w:type="page"/>
      </w:r>
    </w:p>
    <w:p w:rsidR="00676300" w:rsidRDefault="00676300" w:rsidP="001354EC">
      <w:pPr>
        <w:rPr>
          <w:lang w:val="en-US"/>
        </w:rPr>
      </w:pPr>
    </w:p>
    <w:p w:rsidR="009A2175" w:rsidRPr="008A1F45" w:rsidRDefault="00853AF1" w:rsidP="009A2175">
      <w:pPr>
        <w:rPr>
          <w:lang w:val="en-US"/>
        </w:rPr>
      </w:pPr>
      <w:r w:rsidRPr="00853AF1">
        <w:rPr>
          <w:lang w:val="en-US"/>
        </w:rPr>
        <w:pict>
          <v:rect id="_x0000_i1036" style="width:0;height:1.5pt" o:hralign="center" o:hrstd="t" o:hr="t" fillcolor="#a0a0a0" stroked="f"/>
        </w:pict>
      </w:r>
      <w:r w:rsidR="007B78B9">
        <w:rPr>
          <w:b/>
          <w:lang w:val="en-US"/>
        </w:rPr>
        <w:t>LESS</w:t>
      </w:r>
      <w:r w:rsidR="00697EEC">
        <w:rPr>
          <w:b/>
          <w:lang w:val="en-US"/>
        </w:rPr>
        <w:t>O</w:t>
      </w:r>
      <w:r w:rsidR="009A2175" w:rsidRPr="008A1F45">
        <w:rPr>
          <w:b/>
          <w:lang w:val="en-US"/>
        </w:rPr>
        <w:t>N 3</w:t>
      </w:r>
      <w:r w:rsidR="009A2175" w:rsidRPr="008A1F45">
        <w:rPr>
          <w:lang w:val="en-US"/>
        </w:rPr>
        <w:t xml:space="preserve"> </w:t>
      </w:r>
    </w:p>
    <w:p w:rsidR="009A2175" w:rsidRPr="008A1F45" w:rsidRDefault="00853AF1" w:rsidP="009A2175">
      <w:pPr>
        <w:rPr>
          <w:lang w:val="en-US"/>
        </w:rPr>
      </w:pPr>
      <w:r w:rsidRPr="00853AF1">
        <w:rPr>
          <w:lang w:val="en-US"/>
        </w:rPr>
        <w:pict>
          <v:rect id="_x0000_i1037" style="width:0;height:1.5pt" o:hralign="center" o:hrstd="t" o:hr="t" fillcolor="#a0a0a0" stroked="f"/>
        </w:pict>
      </w:r>
      <w:r w:rsidR="009A2175">
        <w:rPr>
          <w:lang w:val="en-US"/>
        </w:rPr>
        <w:t xml:space="preserve">Study </w:t>
      </w:r>
      <w:r w:rsidR="009A2175" w:rsidRPr="008A1F45">
        <w:rPr>
          <w:lang w:val="en-US"/>
        </w:rPr>
        <w:t xml:space="preserve">the third </w:t>
      </w:r>
      <w:r w:rsidR="00697EEC">
        <w:rPr>
          <w:lang w:val="en-US"/>
        </w:rPr>
        <w:t xml:space="preserve">video </w:t>
      </w:r>
      <w:r w:rsidR="009A2175" w:rsidRPr="008A1F45">
        <w:rPr>
          <w:lang w:val="en-US"/>
        </w:rPr>
        <w:t>lesson of the series</w:t>
      </w:r>
      <w:r w:rsidR="009A2175">
        <w:rPr>
          <w:lang w:val="en-US"/>
        </w:rPr>
        <w:t>,</w:t>
      </w:r>
      <w:r w:rsidR="009A2175" w:rsidRPr="008A1F45">
        <w:rPr>
          <w:lang w:val="en-US"/>
        </w:rPr>
        <w:t xml:space="preserve"> ca</w:t>
      </w:r>
      <w:r w:rsidR="00703D4B">
        <w:rPr>
          <w:lang w:val="en-US"/>
        </w:rPr>
        <w:t>lled "The Normative Perspective: The Attributes of Scripture</w:t>
      </w:r>
      <w:r w:rsidR="009A2175" w:rsidRPr="008A1F45">
        <w:rPr>
          <w:lang w:val="en-US"/>
        </w:rPr>
        <w:t xml:space="preserve">." </w:t>
      </w:r>
    </w:p>
    <w:p w:rsidR="009A2175" w:rsidRPr="008A1F45" w:rsidRDefault="009A2175" w:rsidP="009A2175">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9A2175" w:rsidRPr="008A1F45" w:rsidRDefault="00853AF1" w:rsidP="009A2175">
      <w:pPr>
        <w:rPr>
          <w:lang w:val="en-US"/>
        </w:rPr>
      </w:pPr>
      <w:r w:rsidRPr="00853AF1">
        <w:rPr>
          <w:lang w:val="en-US"/>
        </w:rPr>
        <w:pict>
          <v:rect id="_x0000_i1038" style="width:0;height:1.5pt" o:hralign="center" o:hrstd="t" o:hr="t" fillcolor="#a0a0a0" stroked="f"/>
        </w:pict>
      </w:r>
    </w:p>
    <w:p w:rsidR="009A2175" w:rsidRPr="008A1F45" w:rsidRDefault="009A2175" w:rsidP="009A2175">
      <w:pPr>
        <w:rPr>
          <w:lang w:val="en-US"/>
        </w:rPr>
      </w:pPr>
      <w:r w:rsidRPr="008A1F45">
        <w:rPr>
          <w:lang w:val="en-US"/>
        </w:rPr>
        <w:t>SECTION 1</w:t>
      </w:r>
    </w:p>
    <w:p w:rsidR="009A2175" w:rsidRPr="008A1F45" w:rsidRDefault="009A2175" w:rsidP="009A2175">
      <w:pPr>
        <w:rPr>
          <w:lang w:val="en-US"/>
        </w:rPr>
      </w:pPr>
      <w:r w:rsidRPr="008A1F45">
        <w:rPr>
          <w:lang w:val="en-US"/>
        </w:rPr>
        <w:t>1. Watch section 1 of the third video lesson, called "</w:t>
      </w:r>
      <w:r w:rsidR="00703D4B">
        <w:rPr>
          <w:lang w:val="en-US"/>
        </w:rPr>
        <w:t>Divine Authorship</w:t>
      </w:r>
      <w:r w:rsidRPr="008A1F45">
        <w:rPr>
          <w:lang w:val="en-US"/>
        </w:rPr>
        <w:t>"</w:t>
      </w:r>
      <w:r w:rsidR="00130633">
        <w:rPr>
          <w:lang w:val="en-US"/>
        </w:rPr>
        <w:t xml:space="preserve"> (00-34:49).</w:t>
      </w:r>
    </w:p>
    <w:p w:rsidR="009A2175" w:rsidRPr="008A1F45" w:rsidRDefault="009A2175" w:rsidP="009A2175">
      <w:pPr>
        <w:rPr>
          <w:lang w:val="en-US"/>
        </w:rPr>
      </w:pPr>
      <w:r w:rsidRPr="008A1F45">
        <w:rPr>
          <w:lang w:val="en-US"/>
        </w:rPr>
        <w:t>2. Use Study Guide 3.1 to help learn the contents of the section.</w:t>
      </w:r>
    </w:p>
    <w:p w:rsidR="009A2175" w:rsidRPr="008A1F45" w:rsidRDefault="00853AF1" w:rsidP="009A2175">
      <w:pPr>
        <w:rPr>
          <w:lang w:val="en-US"/>
        </w:rPr>
      </w:pPr>
      <w:r w:rsidRPr="00853AF1">
        <w:rPr>
          <w:lang w:val="en-US"/>
        </w:rPr>
        <w:pict>
          <v:rect id="_x0000_i1039" style="width:0;height:1.5pt" o:hralign="center" o:hrstd="t" o:hr="t" fillcolor="#a0a0a0" stroked="f"/>
        </w:pict>
      </w:r>
    </w:p>
    <w:p w:rsidR="009A2175" w:rsidRPr="008A1F45" w:rsidRDefault="009A2175" w:rsidP="009A2175">
      <w:pPr>
        <w:rPr>
          <w:lang w:val="en-US"/>
        </w:rPr>
      </w:pPr>
      <w:r w:rsidRPr="008A1F45">
        <w:rPr>
          <w:lang w:val="en-US"/>
        </w:rPr>
        <w:t xml:space="preserve">SECTION 2 </w:t>
      </w:r>
    </w:p>
    <w:p w:rsidR="009A2175" w:rsidRPr="008A1F45" w:rsidRDefault="00703D4B" w:rsidP="009A2175">
      <w:pPr>
        <w:rPr>
          <w:lang w:val="en-US"/>
        </w:rPr>
      </w:pPr>
      <w:r>
        <w:rPr>
          <w:lang w:val="en-US"/>
        </w:rPr>
        <w:t xml:space="preserve">1. </w:t>
      </w:r>
      <w:r w:rsidR="009A2175" w:rsidRPr="008A1F45">
        <w:rPr>
          <w:lang w:val="en-US"/>
        </w:rPr>
        <w:t>Repeat this proc</w:t>
      </w:r>
      <w:r w:rsidR="009A2175">
        <w:rPr>
          <w:lang w:val="en-US"/>
        </w:rPr>
        <w:t xml:space="preserve">edure for section 2 of the </w:t>
      </w:r>
      <w:r w:rsidR="004174BF">
        <w:rPr>
          <w:lang w:val="en-US"/>
        </w:rPr>
        <w:t xml:space="preserve">video </w:t>
      </w:r>
      <w:r w:rsidR="009A2175">
        <w:rPr>
          <w:lang w:val="en-US"/>
        </w:rPr>
        <w:t>lesson</w:t>
      </w:r>
      <w:r w:rsidR="009A2175" w:rsidRPr="008A1F45">
        <w:rPr>
          <w:lang w:val="en-US"/>
        </w:rPr>
        <w:t>, "</w:t>
      </w:r>
      <w:r>
        <w:rPr>
          <w:lang w:val="en-US"/>
        </w:rPr>
        <w:t>Human Audience</w:t>
      </w:r>
      <w:r w:rsidR="009A2175" w:rsidRPr="008A1F45">
        <w:rPr>
          <w:lang w:val="en-US"/>
        </w:rPr>
        <w:t xml:space="preserve">" </w:t>
      </w:r>
      <w:r w:rsidR="00130633">
        <w:rPr>
          <w:lang w:val="en-US"/>
        </w:rPr>
        <w:t xml:space="preserve">(34:50-1:17:29), </w:t>
      </w:r>
      <w:r w:rsidR="009A2175" w:rsidRPr="008A1F45">
        <w:rPr>
          <w:lang w:val="en-US"/>
        </w:rPr>
        <w:t>using Study Guide 3.2.</w:t>
      </w:r>
    </w:p>
    <w:p w:rsidR="00D07527" w:rsidRDefault="009A2175" w:rsidP="009A2175">
      <w:pPr>
        <w:rPr>
          <w:lang w:val="en-US"/>
        </w:rPr>
      </w:pPr>
      <w:r w:rsidRPr="008A1F45">
        <w:rPr>
          <w:lang w:val="en-US"/>
        </w:rPr>
        <w:t xml:space="preserve">2. Review all sections of the </w:t>
      </w:r>
      <w:r w:rsidR="004174BF">
        <w:rPr>
          <w:lang w:val="en-US"/>
        </w:rPr>
        <w:t xml:space="preserve">video </w:t>
      </w:r>
      <w:r w:rsidRPr="008A1F45">
        <w:rPr>
          <w:lang w:val="en-US"/>
        </w:rPr>
        <w:t xml:space="preserve">lesson, in preparation for the test. </w:t>
      </w:r>
      <w:r w:rsidRPr="008A1F45">
        <w:rPr>
          <w:lang w:val="en-US"/>
        </w:rPr>
        <w:br/>
      </w:r>
    </w:p>
    <w:p w:rsidR="00165321" w:rsidRPr="00165321" w:rsidRDefault="00165321" w:rsidP="001A6309">
      <w:pPr>
        <w:rPr>
          <w:lang w:val="en-US"/>
        </w:rPr>
      </w:pPr>
    </w:p>
    <w:p w:rsidR="00245437" w:rsidRDefault="00245437" w:rsidP="001A6309">
      <w:pPr>
        <w:rPr>
          <w:lang w:val="en-US"/>
        </w:rPr>
      </w:pPr>
    </w:p>
    <w:p w:rsidR="001354EC" w:rsidRDefault="001354EC">
      <w:pPr>
        <w:rPr>
          <w:lang w:val="en-US"/>
        </w:rPr>
      </w:pPr>
      <w:r>
        <w:rPr>
          <w:lang w:val="en-US"/>
        </w:rPr>
        <w:br w:type="page"/>
      </w:r>
    </w:p>
    <w:p w:rsidR="00C47CA9" w:rsidRPr="008A1F45" w:rsidRDefault="00853AF1" w:rsidP="00C47CA9">
      <w:pPr>
        <w:rPr>
          <w:lang w:val="en-US"/>
        </w:rPr>
      </w:pPr>
      <w:r w:rsidRPr="00853AF1">
        <w:rPr>
          <w:lang w:val="en-US"/>
        </w:rPr>
        <w:lastRenderedPageBreak/>
        <w:pict>
          <v:rect id="_x0000_i1040" style="width:0;height:1.5pt" o:hralign="center" o:hrstd="t" o:hr="t" fillcolor="#a0a0a0" stroked="f"/>
        </w:pict>
      </w:r>
      <w:r w:rsidR="007B78B9">
        <w:rPr>
          <w:b/>
          <w:lang w:val="en-US"/>
        </w:rPr>
        <w:t>LESS</w:t>
      </w:r>
      <w:r w:rsidR="004174BF">
        <w:rPr>
          <w:b/>
          <w:lang w:val="en-US"/>
        </w:rPr>
        <w:t>O</w:t>
      </w:r>
      <w:r w:rsidR="00C47CA9" w:rsidRPr="008A1F45">
        <w:rPr>
          <w:b/>
          <w:lang w:val="en-US"/>
        </w:rPr>
        <w:t>N 4</w:t>
      </w:r>
      <w:r w:rsidR="00C47CA9" w:rsidRPr="008A1F45">
        <w:rPr>
          <w:lang w:val="en-US"/>
        </w:rPr>
        <w:t xml:space="preserve"> </w:t>
      </w:r>
    </w:p>
    <w:p w:rsidR="00C47CA9" w:rsidRPr="008A1F45" w:rsidRDefault="00853AF1" w:rsidP="00C47CA9">
      <w:pPr>
        <w:rPr>
          <w:lang w:val="en-US"/>
        </w:rPr>
      </w:pPr>
      <w:r w:rsidRPr="00853AF1">
        <w:rPr>
          <w:lang w:val="en-US"/>
        </w:rPr>
        <w:pict>
          <v:rect id="_x0000_i1041" style="width:0;height:1.5pt" o:hralign="center" o:hrstd="t" o:hr="t" fillcolor="#a0a0a0" stroked="f"/>
        </w:pict>
      </w:r>
    </w:p>
    <w:p w:rsidR="00C47CA9" w:rsidRPr="008A1F45" w:rsidRDefault="00C47CA9" w:rsidP="00C47CA9">
      <w:pPr>
        <w:rPr>
          <w:lang w:val="en-US"/>
        </w:rPr>
      </w:pPr>
      <w:r>
        <w:rPr>
          <w:lang w:val="en-US"/>
        </w:rPr>
        <w:t>Study</w:t>
      </w:r>
      <w:r w:rsidRPr="008A1F45">
        <w:rPr>
          <w:lang w:val="en-US"/>
        </w:rPr>
        <w:t xml:space="preserve"> the fourth </w:t>
      </w:r>
      <w:r w:rsidR="004174BF">
        <w:rPr>
          <w:lang w:val="en-US"/>
        </w:rPr>
        <w:t xml:space="preserve">video </w:t>
      </w:r>
      <w:r w:rsidRPr="008A1F45">
        <w:rPr>
          <w:lang w:val="en-US"/>
        </w:rPr>
        <w:t>lesson of the series</w:t>
      </w:r>
      <w:r w:rsidR="00703D4B">
        <w:rPr>
          <w:lang w:val="en-US"/>
        </w:rPr>
        <w:t>, called "The Normative Perspective: Parts and Aspects of Scripture</w:t>
      </w:r>
      <w:r w:rsidRPr="008A1F45">
        <w:rPr>
          <w:lang w:val="en-US"/>
        </w:rPr>
        <w:t xml:space="preserve">." </w:t>
      </w:r>
    </w:p>
    <w:p w:rsidR="00C47CA9" w:rsidRPr="008A1F45" w:rsidRDefault="00C47CA9" w:rsidP="00C47CA9">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C47CA9" w:rsidRPr="008A1F45" w:rsidRDefault="00853AF1" w:rsidP="00C47CA9">
      <w:pPr>
        <w:rPr>
          <w:lang w:val="en-US"/>
        </w:rPr>
      </w:pPr>
      <w:r w:rsidRPr="00853AF1">
        <w:rPr>
          <w:lang w:val="en-US"/>
        </w:rPr>
        <w:pict>
          <v:rect id="_x0000_i1042" style="width:0;height:1.5pt" o:hralign="center" o:hrstd="t" o:hr="t" fillcolor="#a0a0a0" stroked="f"/>
        </w:pict>
      </w:r>
    </w:p>
    <w:p w:rsidR="00C47CA9" w:rsidRPr="008A1F45" w:rsidRDefault="00C47CA9" w:rsidP="00C47CA9">
      <w:pPr>
        <w:rPr>
          <w:lang w:val="en-US"/>
        </w:rPr>
      </w:pPr>
      <w:r w:rsidRPr="008A1F45">
        <w:rPr>
          <w:lang w:val="en-US"/>
        </w:rPr>
        <w:t>SECTION 1</w:t>
      </w:r>
    </w:p>
    <w:p w:rsidR="00C47CA9" w:rsidRPr="008A1F45" w:rsidRDefault="00C47CA9" w:rsidP="00C47CA9">
      <w:pPr>
        <w:rPr>
          <w:lang w:val="en-US"/>
        </w:rPr>
      </w:pPr>
      <w:r w:rsidRPr="008A1F45">
        <w:rPr>
          <w:lang w:val="en-US"/>
        </w:rPr>
        <w:t xml:space="preserve">1. Watch section 1 of the fourth </w:t>
      </w:r>
      <w:r w:rsidR="004174BF">
        <w:rPr>
          <w:lang w:val="en-US"/>
        </w:rPr>
        <w:t xml:space="preserve">video </w:t>
      </w:r>
      <w:r w:rsidRPr="008A1F45">
        <w:rPr>
          <w:lang w:val="en-US"/>
        </w:rPr>
        <w:t>lesson, called "</w:t>
      </w:r>
      <w:r w:rsidR="00703D4B">
        <w:rPr>
          <w:lang w:val="en-US"/>
        </w:rPr>
        <w:t>Variety of Scripture</w:t>
      </w:r>
      <w:r w:rsidRPr="008A1F45">
        <w:rPr>
          <w:lang w:val="en-US"/>
        </w:rPr>
        <w:t>"</w:t>
      </w:r>
      <w:r w:rsidR="00130633">
        <w:rPr>
          <w:lang w:val="en-US"/>
        </w:rPr>
        <w:t xml:space="preserve"> (00-28:04).</w:t>
      </w:r>
    </w:p>
    <w:p w:rsidR="00C47CA9" w:rsidRPr="008A1F45" w:rsidRDefault="00C47CA9" w:rsidP="00C47CA9">
      <w:pPr>
        <w:rPr>
          <w:lang w:val="en-US"/>
        </w:rPr>
      </w:pPr>
      <w:r w:rsidRPr="008A1F45">
        <w:rPr>
          <w:lang w:val="en-US"/>
        </w:rPr>
        <w:t>2. Use Study Guide 4.1 to help learn the contents of the section.</w:t>
      </w:r>
    </w:p>
    <w:p w:rsidR="00C47CA9" w:rsidRPr="008A1F45" w:rsidRDefault="00853AF1" w:rsidP="00C47CA9">
      <w:pPr>
        <w:rPr>
          <w:lang w:val="en-US"/>
        </w:rPr>
      </w:pPr>
      <w:r w:rsidRPr="00853AF1">
        <w:rPr>
          <w:lang w:val="en-US"/>
        </w:rPr>
        <w:pict>
          <v:rect id="_x0000_i1043" style="width:0;height:1.5pt" o:hralign="center" o:hrstd="t" o:hr="t" fillcolor="#a0a0a0" stroked="f"/>
        </w:pict>
      </w:r>
    </w:p>
    <w:p w:rsidR="00C47CA9" w:rsidRPr="008A1F45" w:rsidRDefault="00C47CA9" w:rsidP="00C47CA9">
      <w:pPr>
        <w:rPr>
          <w:lang w:val="en-US"/>
        </w:rPr>
      </w:pPr>
      <w:r w:rsidRPr="008A1F45">
        <w:rPr>
          <w:lang w:val="en-US"/>
        </w:rPr>
        <w:t xml:space="preserve">SECTION 2 </w:t>
      </w:r>
    </w:p>
    <w:p w:rsidR="00C47CA9" w:rsidRPr="008A1F45" w:rsidRDefault="00C47CA9" w:rsidP="00C47CA9">
      <w:pPr>
        <w:rPr>
          <w:lang w:val="en-US"/>
        </w:rPr>
      </w:pPr>
      <w:r w:rsidRPr="008A1F45">
        <w:rPr>
          <w:lang w:val="en-US"/>
        </w:rPr>
        <w:t xml:space="preserve">Repeat this procedure for section 2 of the </w:t>
      </w:r>
      <w:r w:rsidR="004174BF">
        <w:rPr>
          <w:lang w:val="en-US"/>
        </w:rPr>
        <w:t xml:space="preserve">video </w:t>
      </w:r>
      <w:r w:rsidR="00703D4B">
        <w:rPr>
          <w:lang w:val="en-US"/>
        </w:rPr>
        <w:t>lesson, "God's Law in Scripture</w:t>
      </w:r>
      <w:r w:rsidRPr="008A1F45">
        <w:rPr>
          <w:lang w:val="en-US"/>
        </w:rPr>
        <w:t xml:space="preserve">" </w:t>
      </w:r>
      <w:r w:rsidR="00130633">
        <w:rPr>
          <w:lang w:val="en-US"/>
        </w:rPr>
        <w:t xml:space="preserve">(28:05-59:48), </w:t>
      </w:r>
      <w:r w:rsidRPr="008A1F45">
        <w:rPr>
          <w:lang w:val="en-US"/>
        </w:rPr>
        <w:t>using Study Guide 4.2.</w:t>
      </w:r>
    </w:p>
    <w:p w:rsidR="00C47CA9" w:rsidRPr="008A1F45" w:rsidRDefault="00853AF1" w:rsidP="00C47CA9">
      <w:pPr>
        <w:rPr>
          <w:lang w:val="en-US"/>
        </w:rPr>
      </w:pPr>
      <w:r w:rsidRPr="00853AF1">
        <w:rPr>
          <w:lang w:val="en-US"/>
        </w:rPr>
        <w:pict>
          <v:rect id="_x0000_i1044" style="width:0;height:1.5pt" o:hralign="center" o:hrstd="t" o:hr="t" fillcolor="#a0a0a0" stroked="f"/>
        </w:pict>
      </w:r>
    </w:p>
    <w:p w:rsidR="00C47CA9" w:rsidRPr="008A1F45" w:rsidRDefault="00C47CA9" w:rsidP="00C47CA9">
      <w:pPr>
        <w:rPr>
          <w:lang w:val="en-US"/>
        </w:rPr>
      </w:pPr>
      <w:r w:rsidRPr="008A1F45">
        <w:rPr>
          <w:lang w:val="en-US"/>
        </w:rPr>
        <w:t xml:space="preserve">SECTION 3 </w:t>
      </w:r>
    </w:p>
    <w:p w:rsidR="00C47CA9" w:rsidRPr="008A1F45" w:rsidRDefault="00C47CA9" w:rsidP="00C47CA9">
      <w:pPr>
        <w:rPr>
          <w:lang w:val="en-US"/>
        </w:rPr>
      </w:pPr>
      <w:r w:rsidRPr="008A1F45">
        <w:rPr>
          <w:lang w:val="en-US"/>
        </w:rPr>
        <w:t>1. Repeat this procedure f</w:t>
      </w:r>
      <w:r>
        <w:rPr>
          <w:lang w:val="en-US"/>
        </w:rPr>
        <w:t>or section</w:t>
      </w:r>
      <w:r w:rsidR="00703D4B">
        <w:rPr>
          <w:lang w:val="en-US"/>
        </w:rPr>
        <w:t> 3 of the </w:t>
      </w:r>
      <w:r w:rsidR="004174BF">
        <w:rPr>
          <w:lang w:val="en-US"/>
        </w:rPr>
        <w:t xml:space="preserve">video </w:t>
      </w:r>
      <w:r w:rsidR="00703D4B">
        <w:rPr>
          <w:lang w:val="en-US"/>
        </w:rPr>
        <w:t>lesson, "Unity of Scripture</w:t>
      </w:r>
      <w:r w:rsidRPr="008A1F45">
        <w:rPr>
          <w:lang w:val="en-US"/>
        </w:rPr>
        <w:t>" </w:t>
      </w:r>
      <w:r w:rsidR="00130633">
        <w:rPr>
          <w:lang w:val="en-US"/>
        </w:rPr>
        <w:t xml:space="preserve">(59:49-1:27:11), </w:t>
      </w:r>
      <w:r w:rsidRPr="008A1F45">
        <w:rPr>
          <w:lang w:val="en-US"/>
        </w:rPr>
        <w:t>using Study Guide 4.3. </w:t>
      </w:r>
    </w:p>
    <w:p w:rsidR="00C47CA9" w:rsidRPr="008A1F45" w:rsidRDefault="00C47CA9" w:rsidP="00C47CA9">
      <w:pPr>
        <w:rPr>
          <w:lang w:val="en-US"/>
        </w:rPr>
      </w:pPr>
      <w:r w:rsidRPr="008A1F45">
        <w:rPr>
          <w:lang w:val="en-US"/>
        </w:rPr>
        <w:t xml:space="preserve">2. Review all sections of the </w:t>
      </w:r>
      <w:r w:rsidR="004174BF">
        <w:rPr>
          <w:lang w:val="en-US"/>
        </w:rPr>
        <w:t xml:space="preserve">video </w:t>
      </w:r>
      <w:r w:rsidRPr="008A1F45">
        <w:rPr>
          <w:lang w:val="en-US"/>
        </w:rPr>
        <w:t xml:space="preserve">lesson, in preparation for the test. </w:t>
      </w:r>
    </w:p>
    <w:p w:rsidR="00394D90" w:rsidRDefault="00394D90">
      <w:pPr>
        <w:rPr>
          <w:lang w:val="en-US"/>
        </w:rPr>
      </w:pPr>
      <w:r>
        <w:rPr>
          <w:lang w:val="en-US"/>
        </w:rPr>
        <w:br w:type="page"/>
      </w:r>
    </w:p>
    <w:p w:rsidR="002752CA" w:rsidRDefault="00853AF1">
      <w:pPr>
        <w:rPr>
          <w:lang w:val="en-US"/>
        </w:rPr>
      </w:pPr>
      <w:r>
        <w:lastRenderedPageBreak/>
        <w:pict>
          <v:rect id="_x0000_i1045" style="width:0;height:1.5pt" o:hralign="center" o:hrstd="t" o:hr="t" fillcolor="#a0a0a0" stroked="f"/>
        </w:pict>
      </w:r>
      <w:r w:rsidR="007B78B9">
        <w:rPr>
          <w:b/>
          <w:lang w:val="en-US"/>
        </w:rPr>
        <w:t>LESS</w:t>
      </w:r>
      <w:r w:rsidR="004174BF">
        <w:rPr>
          <w:b/>
          <w:lang w:val="en-US"/>
        </w:rPr>
        <w:t>O</w:t>
      </w:r>
      <w:r w:rsidR="003D77E2" w:rsidRPr="00134B53">
        <w:rPr>
          <w:b/>
          <w:lang w:val="en-US"/>
        </w:rPr>
        <w:t>N 5</w:t>
      </w:r>
      <w:r w:rsidR="003D77E2" w:rsidRPr="00134B53">
        <w:rPr>
          <w:lang w:val="en-US"/>
        </w:rPr>
        <w:t xml:space="preserve"> </w:t>
      </w:r>
      <w:r>
        <w:pict>
          <v:rect id="_x0000_i1046" style="width:0;height:1.5pt" o:hralign="center" o:hrstd="t" o:hr="t" fillcolor="#a0a0a0" stroked="f"/>
        </w:pict>
      </w:r>
      <w:r w:rsidR="003D77E2" w:rsidRPr="00134B53">
        <w:rPr>
          <w:lang w:val="en-US"/>
        </w:rPr>
        <w:t xml:space="preserve">Study the fifth </w:t>
      </w:r>
      <w:r w:rsidR="004174BF">
        <w:rPr>
          <w:lang w:val="en-US"/>
        </w:rPr>
        <w:t xml:space="preserve">video </w:t>
      </w:r>
      <w:r w:rsidR="003D77E2" w:rsidRPr="00134B53">
        <w:rPr>
          <w:lang w:val="en-US"/>
        </w:rPr>
        <w:t>lesson of the series, called "</w:t>
      </w:r>
      <w:r w:rsidR="00703D4B">
        <w:rPr>
          <w:lang w:val="en-US"/>
        </w:rPr>
        <w:t>The Situational Perspective: Revelation and Situation</w:t>
      </w:r>
      <w:r w:rsidR="003D77E2" w:rsidRPr="00134B53">
        <w:rPr>
          <w:lang w:val="en-US"/>
        </w:rPr>
        <w:t xml:space="preserve">." </w:t>
      </w:r>
      <w:r w:rsidR="003D77E2" w:rsidRPr="008A1F45">
        <w:rPr>
          <w:lang w:val="en-US"/>
        </w:rPr>
        <w:t>We have broken down the assignments into parts, according to the main sections of the video</w:t>
      </w:r>
      <w:r w:rsidR="004174BF">
        <w:rPr>
          <w:lang w:val="en-US"/>
        </w:rPr>
        <w:t xml:space="preserve"> lesson</w:t>
      </w:r>
      <w:r w:rsidR="003D77E2" w:rsidRPr="008A1F45">
        <w:rPr>
          <w:lang w:val="en-US"/>
        </w:rPr>
        <w:t xml:space="preserve">. </w:t>
      </w:r>
      <w:r w:rsidRPr="00853AF1">
        <w:rPr>
          <w:lang w:val="en-US"/>
        </w:rPr>
        <w:pict>
          <v:rect id="_x0000_i1047" style="width:0;height:1.5pt" o:hralign="center" o:hrstd="t" o:hr="t" fillcolor="#a0a0a0" stroked="f"/>
        </w:pict>
      </w:r>
      <w:r w:rsidR="003D77E2" w:rsidRPr="008A1F45">
        <w:rPr>
          <w:lang w:val="en-US"/>
        </w:rPr>
        <w:t>SECTION 1</w:t>
      </w:r>
      <w:r w:rsidR="003D77E2" w:rsidRPr="00134B53">
        <w:rPr>
          <w:lang w:val="en-US"/>
        </w:rPr>
        <w:br/>
      </w:r>
      <w:r w:rsidR="003D77E2">
        <w:rPr>
          <w:lang w:val="en-US"/>
        </w:rPr>
        <w:t>1. W</w:t>
      </w:r>
      <w:r w:rsidR="003D77E2" w:rsidRPr="008A1F45">
        <w:rPr>
          <w:lang w:val="en-US"/>
        </w:rPr>
        <w:t xml:space="preserve">atch section 1 of the fifth video lesson, </w:t>
      </w:r>
      <w:r w:rsidR="00703D4B">
        <w:rPr>
          <w:lang w:val="en-US"/>
        </w:rPr>
        <w:t>called "Content of Revelation</w:t>
      </w:r>
      <w:r w:rsidR="003D77E2" w:rsidRPr="008A1F45">
        <w:rPr>
          <w:lang w:val="en-US"/>
        </w:rPr>
        <w:t>"</w:t>
      </w:r>
      <w:r w:rsidR="00CC2511">
        <w:rPr>
          <w:lang w:val="en-US"/>
        </w:rPr>
        <w:t xml:space="preserve"> (00-21:32). </w:t>
      </w:r>
      <w:r w:rsidR="003D77E2" w:rsidRPr="008A1F45">
        <w:rPr>
          <w:lang w:val="en-US"/>
        </w:rPr>
        <w:t xml:space="preserve"> </w:t>
      </w:r>
      <w:r w:rsidR="003D77E2" w:rsidRPr="00134B53">
        <w:rPr>
          <w:lang w:val="en-US"/>
        </w:rPr>
        <w:br/>
      </w:r>
      <w:r w:rsidR="003D77E2" w:rsidRPr="008A1F45">
        <w:rPr>
          <w:lang w:val="en-US"/>
        </w:rPr>
        <w:t>2. Use Study Guide 5.1 to help learn the contents of the section.</w:t>
      </w:r>
      <w:r w:rsidR="003D77E2" w:rsidRPr="00134B53">
        <w:rPr>
          <w:lang w:val="en-US"/>
        </w:rPr>
        <w:br/>
      </w:r>
      <w:r w:rsidRPr="00853AF1">
        <w:rPr>
          <w:lang w:val="en-US"/>
        </w:rPr>
        <w:pict>
          <v:rect id="_x0000_i1048" style="width:0;height:1.5pt" o:hralign="center" o:hrstd="t" o:hr="t" fillcolor="#a0a0a0" stroked="f"/>
        </w:pict>
      </w:r>
      <w:r w:rsidR="003D77E2" w:rsidRPr="00134B53">
        <w:rPr>
          <w:lang w:val="en-US"/>
        </w:rPr>
        <w:br/>
      </w:r>
      <w:r w:rsidR="003D77E2" w:rsidRPr="008A1F45">
        <w:rPr>
          <w:lang w:val="en-US"/>
        </w:rPr>
        <w:t xml:space="preserve">SECTION 2 </w:t>
      </w:r>
      <w:r w:rsidR="003D77E2" w:rsidRPr="00134B53">
        <w:rPr>
          <w:lang w:val="en-US"/>
        </w:rPr>
        <w:br/>
      </w:r>
      <w:r w:rsidR="003D77E2" w:rsidRPr="008A1F45">
        <w:rPr>
          <w:lang w:val="en-US"/>
        </w:rPr>
        <w:t xml:space="preserve">Repeat this procedure for section 2 of the </w:t>
      </w:r>
      <w:r w:rsidR="004174BF">
        <w:rPr>
          <w:lang w:val="en-US"/>
        </w:rPr>
        <w:t xml:space="preserve">video </w:t>
      </w:r>
      <w:r w:rsidR="003D77E2">
        <w:rPr>
          <w:lang w:val="en-US"/>
        </w:rPr>
        <w:t>lesson, </w:t>
      </w:r>
      <w:r w:rsidR="00E16D0B">
        <w:rPr>
          <w:lang w:val="en-US"/>
        </w:rPr>
        <w:t>"</w:t>
      </w:r>
      <w:r w:rsidR="00703D4B">
        <w:rPr>
          <w:lang w:val="en-US"/>
        </w:rPr>
        <w:t>Nature of Revelation</w:t>
      </w:r>
      <w:r w:rsidR="00E16D0B">
        <w:rPr>
          <w:lang w:val="en-US"/>
        </w:rPr>
        <w:t>"</w:t>
      </w:r>
      <w:r w:rsidR="003D77E2" w:rsidRPr="008A1F45">
        <w:rPr>
          <w:lang w:val="en-US"/>
        </w:rPr>
        <w:t xml:space="preserve"> </w:t>
      </w:r>
      <w:r w:rsidR="00CC2511">
        <w:rPr>
          <w:lang w:val="en-US"/>
        </w:rPr>
        <w:t xml:space="preserve">(21:33-36:19), </w:t>
      </w:r>
      <w:r w:rsidR="003D77E2" w:rsidRPr="008A1F45">
        <w:rPr>
          <w:lang w:val="en-US"/>
        </w:rPr>
        <w:t>using Study Guide 5.2.</w:t>
      </w:r>
      <w:r w:rsidR="003D77E2" w:rsidRPr="00134B53">
        <w:rPr>
          <w:lang w:val="en-US"/>
        </w:rPr>
        <w:br/>
      </w:r>
      <w:r w:rsidRPr="00853AF1">
        <w:rPr>
          <w:lang w:val="en-US"/>
        </w:rPr>
        <w:pict>
          <v:rect id="_x0000_i1049" style="width:0;height:1.5pt" o:hralign="center" o:hrstd="t" o:hr="t" fillcolor="#a0a0a0" stroked="f"/>
        </w:pict>
      </w:r>
      <w:r w:rsidR="003D77E2" w:rsidRPr="00134B53">
        <w:rPr>
          <w:lang w:val="en-US"/>
        </w:rPr>
        <w:br/>
      </w:r>
      <w:r w:rsidR="003D77E2" w:rsidRPr="008A1F45">
        <w:rPr>
          <w:lang w:val="en-US"/>
        </w:rPr>
        <w:t xml:space="preserve">SECTION 3 </w:t>
      </w:r>
      <w:r w:rsidR="003D77E2" w:rsidRPr="00134B53">
        <w:rPr>
          <w:lang w:val="en-US"/>
        </w:rPr>
        <w:br/>
      </w:r>
      <w:r w:rsidR="003D77E2" w:rsidRPr="008A1F45">
        <w:rPr>
          <w:lang w:val="en-US"/>
        </w:rPr>
        <w:t>Repeat this procedure for se</w:t>
      </w:r>
      <w:r w:rsidR="003D77E2">
        <w:rPr>
          <w:lang w:val="en-US"/>
        </w:rPr>
        <w:t>ction 3 of</w:t>
      </w:r>
      <w:r w:rsidR="00703D4B">
        <w:rPr>
          <w:lang w:val="en-US"/>
        </w:rPr>
        <w:t xml:space="preserve"> the </w:t>
      </w:r>
      <w:r w:rsidR="004174BF">
        <w:rPr>
          <w:lang w:val="en-US"/>
        </w:rPr>
        <w:t xml:space="preserve">video </w:t>
      </w:r>
      <w:r w:rsidR="00703D4B">
        <w:rPr>
          <w:lang w:val="en-US"/>
        </w:rPr>
        <w:t xml:space="preserve">lesson, "Strategies </w:t>
      </w:r>
      <w:r w:rsidR="00212E19">
        <w:rPr>
          <w:lang w:val="en-US"/>
        </w:rPr>
        <w:t>toward</w:t>
      </w:r>
      <w:r w:rsidR="00703D4B">
        <w:rPr>
          <w:lang w:val="en-US"/>
        </w:rPr>
        <w:t xml:space="preserve"> Revelation</w:t>
      </w:r>
      <w:r w:rsidR="003D77E2" w:rsidRPr="008A1F45">
        <w:rPr>
          <w:lang w:val="en-US"/>
        </w:rPr>
        <w:t xml:space="preserve">" </w:t>
      </w:r>
      <w:r w:rsidR="00CC2511">
        <w:rPr>
          <w:lang w:val="en-US"/>
        </w:rPr>
        <w:t xml:space="preserve">(36:20-1:13:49), </w:t>
      </w:r>
      <w:r w:rsidR="003D77E2" w:rsidRPr="008A1F45">
        <w:rPr>
          <w:lang w:val="en-US"/>
        </w:rPr>
        <w:t xml:space="preserve">using Study Guide 5.3 </w:t>
      </w:r>
      <w:r w:rsidR="003D77E2" w:rsidRPr="00134B53">
        <w:rPr>
          <w:lang w:val="en-US"/>
        </w:rPr>
        <w:br/>
      </w:r>
      <w:r w:rsidRPr="00853AF1">
        <w:rPr>
          <w:lang w:val="en-US"/>
        </w:rPr>
        <w:pict>
          <v:rect id="_x0000_i1050" style="width:0;height:1.5pt" o:hralign="center" o:hrstd="t" o:hr="t" fillcolor="#a0a0a0" stroked="f"/>
        </w:pict>
      </w:r>
      <w:r w:rsidR="00703D4B" w:rsidRPr="00134B53">
        <w:rPr>
          <w:lang w:val="en-US"/>
        </w:rPr>
        <w:br/>
      </w:r>
      <w:r w:rsidR="00703D4B">
        <w:rPr>
          <w:lang w:val="en-US"/>
        </w:rPr>
        <w:t>SECTION 4</w:t>
      </w:r>
      <w:r w:rsidR="00703D4B" w:rsidRPr="008A1F45">
        <w:rPr>
          <w:lang w:val="en-US"/>
        </w:rPr>
        <w:t xml:space="preserve"> </w:t>
      </w:r>
      <w:r w:rsidR="00703D4B" w:rsidRPr="00134B53">
        <w:rPr>
          <w:lang w:val="en-US"/>
        </w:rPr>
        <w:br/>
      </w:r>
      <w:r w:rsidR="00703D4B">
        <w:rPr>
          <w:lang w:val="en-US"/>
        </w:rPr>
        <w:t xml:space="preserve">1. </w:t>
      </w:r>
      <w:r w:rsidR="00703D4B" w:rsidRPr="008A1F45">
        <w:rPr>
          <w:lang w:val="en-US"/>
        </w:rPr>
        <w:t>Repeat this procedure for se</w:t>
      </w:r>
      <w:r w:rsidR="00703D4B">
        <w:rPr>
          <w:lang w:val="en-US"/>
        </w:rPr>
        <w:t xml:space="preserve">ction 4 of the </w:t>
      </w:r>
      <w:r w:rsidR="004174BF">
        <w:rPr>
          <w:lang w:val="en-US"/>
        </w:rPr>
        <w:t xml:space="preserve">video </w:t>
      </w:r>
      <w:r w:rsidR="00703D4B">
        <w:rPr>
          <w:lang w:val="en-US"/>
        </w:rPr>
        <w:t>les</w:t>
      </w:r>
      <w:r w:rsidR="00CC2511">
        <w:rPr>
          <w:lang w:val="en-US"/>
        </w:rPr>
        <w:t>son, "Application of Revelation</w:t>
      </w:r>
      <w:r w:rsidR="00703D4B">
        <w:rPr>
          <w:lang w:val="en-US"/>
        </w:rPr>
        <w:t xml:space="preserve">" </w:t>
      </w:r>
      <w:r w:rsidR="00CC2511">
        <w:rPr>
          <w:lang w:val="en-US"/>
        </w:rPr>
        <w:t xml:space="preserve">(1:13:50-1:39:48), </w:t>
      </w:r>
      <w:r w:rsidR="00703D4B">
        <w:rPr>
          <w:lang w:val="en-US"/>
        </w:rPr>
        <w:t>using Study Guide 5.4</w:t>
      </w:r>
      <w:r w:rsidR="00703D4B" w:rsidRPr="008A1F45">
        <w:rPr>
          <w:lang w:val="en-US"/>
        </w:rPr>
        <w:t xml:space="preserve"> </w:t>
      </w:r>
      <w:r w:rsidR="00703D4B" w:rsidRPr="00134B53">
        <w:rPr>
          <w:lang w:val="en-US"/>
        </w:rPr>
        <w:br/>
      </w:r>
      <w:r w:rsidR="00703D4B" w:rsidRPr="008A1F45">
        <w:rPr>
          <w:lang w:val="en-US"/>
        </w:rPr>
        <w:t xml:space="preserve">2. Review all the sections of the </w:t>
      </w:r>
      <w:r w:rsidR="004174BF">
        <w:rPr>
          <w:lang w:val="en-US"/>
        </w:rPr>
        <w:t xml:space="preserve">video </w:t>
      </w:r>
      <w:r w:rsidR="00703D4B" w:rsidRPr="008A1F45">
        <w:rPr>
          <w:lang w:val="en-US"/>
        </w:rPr>
        <w:t xml:space="preserve">lesson, in preparation for the test. </w:t>
      </w:r>
      <w:r w:rsidR="002752CA">
        <w:rPr>
          <w:lang w:val="en-US"/>
        </w:rPr>
        <w:br w:type="page"/>
      </w:r>
    </w:p>
    <w:p w:rsidR="001354EC" w:rsidRPr="00266065" w:rsidRDefault="00853AF1" w:rsidP="001354EC">
      <w:pPr>
        <w:rPr>
          <w:lang w:val="en-US"/>
        </w:rPr>
      </w:pPr>
      <w:bookmarkStart w:id="10" w:name="_Toc93995649"/>
      <w:r w:rsidRPr="00853AF1">
        <w:rPr>
          <w:lang w:val="en-US"/>
        </w:rPr>
        <w:lastRenderedPageBreak/>
        <w:pict>
          <v:rect id="_x0000_i1051" style="width:0;height:1.5pt" o:hralign="center" o:hrstd="t" o:hr="t" fillcolor="#a0a0a0" stroked="f"/>
        </w:pict>
      </w:r>
      <w:r w:rsidR="007B78B9">
        <w:rPr>
          <w:b/>
          <w:lang w:val="en-US"/>
        </w:rPr>
        <w:t>LESS</w:t>
      </w:r>
      <w:r w:rsidR="004174BF">
        <w:rPr>
          <w:b/>
          <w:lang w:val="en-US"/>
        </w:rPr>
        <w:t>ON</w:t>
      </w:r>
      <w:r w:rsidR="001354EC" w:rsidRPr="00266065">
        <w:rPr>
          <w:b/>
          <w:lang w:val="en-US"/>
        </w:rPr>
        <w:t xml:space="preserve"> </w:t>
      </w:r>
      <w:r w:rsidR="007B78B9">
        <w:rPr>
          <w:b/>
          <w:lang w:val="en-US"/>
        </w:rPr>
        <w:t>6</w:t>
      </w:r>
    </w:p>
    <w:p w:rsidR="001354EC" w:rsidRPr="00245437" w:rsidRDefault="00853AF1" w:rsidP="001354EC">
      <w:pPr>
        <w:rPr>
          <w:lang w:val="en-US"/>
        </w:rPr>
      </w:pPr>
      <w:r w:rsidRPr="00853AF1">
        <w:rPr>
          <w:lang w:val="en-US"/>
        </w:rPr>
        <w:pict>
          <v:rect id="_x0000_i1052" style="width:0;height:1.5pt" o:hralign="center" o:hrstd="t" o:hr="t" fillcolor="#a0a0a0" stroked="f"/>
        </w:pict>
      </w:r>
      <w:r w:rsidR="00303CBF">
        <w:rPr>
          <w:lang w:val="en-US"/>
        </w:rPr>
        <w:t>Watch</w:t>
      </w:r>
      <w:r w:rsidR="001354EC">
        <w:rPr>
          <w:lang w:val="en-US"/>
        </w:rPr>
        <w:t xml:space="preserve"> lesson </w:t>
      </w:r>
      <w:r w:rsidR="00303CBF">
        <w:rPr>
          <w:lang w:val="en-US"/>
        </w:rPr>
        <w:t xml:space="preserve">six </w:t>
      </w:r>
      <w:r w:rsidR="001354EC">
        <w:rPr>
          <w:lang w:val="en-US"/>
        </w:rPr>
        <w:t xml:space="preserve">in the </w:t>
      </w:r>
      <w:r w:rsidR="004174BF">
        <w:rPr>
          <w:lang w:val="en-US"/>
        </w:rPr>
        <w:t xml:space="preserve">video </w:t>
      </w:r>
      <w:r w:rsidR="001354EC">
        <w:rPr>
          <w:lang w:val="en-US"/>
        </w:rPr>
        <w:t xml:space="preserve">series from </w:t>
      </w:r>
      <w:r w:rsidR="001354EC" w:rsidRPr="008B6EB4">
        <w:rPr>
          <w:i/>
          <w:lang w:val="en-US"/>
        </w:rPr>
        <w:t>Third Millen</w:t>
      </w:r>
      <w:r w:rsidR="001354EC">
        <w:rPr>
          <w:i/>
          <w:lang w:val="en-US"/>
        </w:rPr>
        <w:t>n</w:t>
      </w:r>
      <w:r w:rsidR="001354EC" w:rsidRPr="008B6EB4">
        <w:rPr>
          <w:i/>
          <w:lang w:val="en-US"/>
        </w:rPr>
        <w:t>ium</w:t>
      </w:r>
      <w:r w:rsidR="001354EC" w:rsidRPr="00245437">
        <w:rPr>
          <w:lang w:val="en-US"/>
        </w:rPr>
        <w:t>, "</w:t>
      </w:r>
      <w:r w:rsidR="00303CBF">
        <w:rPr>
          <w:lang w:val="en-US"/>
        </w:rPr>
        <w:t>Making Biblical Decisions</w:t>
      </w:r>
      <w:r w:rsidR="001354EC">
        <w:rPr>
          <w:lang w:val="en-US"/>
        </w:rPr>
        <w:t>,</w:t>
      </w:r>
      <w:r w:rsidR="001354EC" w:rsidRPr="00326DDD">
        <w:rPr>
          <w:lang w:val="en-US"/>
        </w:rPr>
        <w:t>"</w:t>
      </w:r>
      <w:r w:rsidR="001354EC" w:rsidRPr="00245437">
        <w:rPr>
          <w:lang w:val="en-US"/>
        </w:rPr>
        <w:t xml:space="preserve"> </w:t>
      </w:r>
      <w:r w:rsidR="001354EC">
        <w:rPr>
          <w:lang w:val="en-US"/>
        </w:rPr>
        <w:t xml:space="preserve">by </w:t>
      </w:r>
      <w:r w:rsidR="00303CBF">
        <w:rPr>
          <w:lang w:val="en-US"/>
        </w:rPr>
        <w:t>D</w:t>
      </w:r>
      <w:r w:rsidR="001354EC">
        <w:rPr>
          <w:lang w:val="en-US"/>
        </w:rPr>
        <w:t xml:space="preserve">r. </w:t>
      </w:r>
      <w:r w:rsidR="00303CBF">
        <w:rPr>
          <w:lang w:val="en-US"/>
        </w:rPr>
        <w:t>John Frame</w:t>
      </w:r>
      <w:r w:rsidR="00750535">
        <w:rPr>
          <w:lang w:val="en-US"/>
        </w:rPr>
        <w:t>. The sixth</w:t>
      </w:r>
      <w:r w:rsidR="001354EC">
        <w:rPr>
          <w:lang w:val="en-US"/>
        </w:rPr>
        <w:t xml:space="preserve"> lesson</w:t>
      </w:r>
      <w:r w:rsidR="001354EC" w:rsidRPr="00245437">
        <w:rPr>
          <w:lang w:val="en-US"/>
        </w:rPr>
        <w:t xml:space="preserve"> of this series is call</w:t>
      </w:r>
      <w:r w:rsidR="00303CBF">
        <w:rPr>
          <w:lang w:val="en-US"/>
        </w:rPr>
        <w:t>ed "The Situational Perspective: Pursuing Our Goal</w:t>
      </w:r>
      <w:r w:rsidR="001354EC">
        <w:rPr>
          <w:lang w:val="en-US"/>
        </w:rPr>
        <w:t>.</w:t>
      </w:r>
      <w:r w:rsidR="001354EC" w:rsidRPr="00245437">
        <w:rPr>
          <w:lang w:val="en-US"/>
        </w:rPr>
        <w:t xml:space="preserve">" </w:t>
      </w:r>
      <w:r w:rsidR="001354EC">
        <w:rPr>
          <w:lang w:val="en-US"/>
        </w:rPr>
        <w:t xml:space="preserve"> W</w:t>
      </w:r>
      <w:r w:rsidR="001354EC" w:rsidRPr="00245437">
        <w:rPr>
          <w:lang w:val="en-US"/>
        </w:rPr>
        <w:t xml:space="preserve">e have broken </w:t>
      </w:r>
      <w:r w:rsidR="001354EC">
        <w:rPr>
          <w:lang w:val="en-US"/>
        </w:rPr>
        <w:t xml:space="preserve">down the assignments into </w:t>
      </w:r>
      <w:r w:rsidR="001354EC" w:rsidRPr="00245437">
        <w:rPr>
          <w:lang w:val="en-US"/>
        </w:rPr>
        <w:t>parts, according to the main sections of the video</w:t>
      </w:r>
      <w:r w:rsidR="004174BF">
        <w:rPr>
          <w:lang w:val="en-US"/>
        </w:rPr>
        <w:t xml:space="preserve"> lesson</w:t>
      </w:r>
      <w:r w:rsidR="001354EC" w:rsidRPr="00245437">
        <w:rPr>
          <w:lang w:val="en-US"/>
        </w:rPr>
        <w:t xml:space="preserve">. </w:t>
      </w:r>
    </w:p>
    <w:p w:rsidR="001354EC" w:rsidRPr="00266065" w:rsidRDefault="00853AF1" w:rsidP="001354EC">
      <w:pPr>
        <w:rPr>
          <w:lang w:val="en-US"/>
        </w:rPr>
      </w:pPr>
      <w:r w:rsidRPr="00853AF1">
        <w:rPr>
          <w:lang w:val="en-US"/>
        </w:rPr>
        <w:pict>
          <v:rect id="_x0000_i1053" style="width:0;height:1.5pt" o:hralign="center" o:hrstd="t" o:hr="t" fillcolor="#a0a0a0" stroked="f"/>
        </w:pict>
      </w:r>
    </w:p>
    <w:p w:rsidR="001354EC" w:rsidRPr="00266065" w:rsidRDefault="001354EC" w:rsidP="001354EC">
      <w:pPr>
        <w:rPr>
          <w:lang w:val="en-US"/>
        </w:rPr>
      </w:pPr>
      <w:r w:rsidRPr="00266065">
        <w:rPr>
          <w:lang w:val="en-US"/>
        </w:rPr>
        <w:t xml:space="preserve">SECTION 1 </w:t>
      </w:r>
    </w:p>
    <w:p w:rsidR="001354EC" w:rsidRPr="00266065" w:rsidRDefault="00750535" w:rsidP="001354EC">
      <w:pPr>
        <w:rPr>
          <w:lang w:val="en-US"/>
        </w:rPr>
      </w:pPr>
      <w:r>
        <w:rPr>
          <w:lang w:val="en-US"/>
        </w:rPr>
        <w:t>1. Watch section 1 of the</w:t>
      </w:r>
      <w:r w:rsidR="001354EC" w:rsidRPr="00266065">
        <w:rPr>
          <w:lang w:val="en-US"/>
        </w:rPr>
        <w:t xml:space="preserve"> </w:t>
      </w:r>
      <w:r w:rsidR="004174BF">
        <w:rPr>
          <w:lang w:val="en-US"/>
        </w:rPr>
        <w:t xml:space="preserve">video </w:t>
      </w:r>
      <w:r w:rsidR="001354EC" w:rsidRPr="00266065">
        <w:rPr>
          <w:lang w:val="en-US"/>
        </w:rPr>
        <w:t>lesson, ca</w:t>
      </w:r>
      <w:r w:rsidR="00303CBF">
        <w:rPr>
          <w:lang w:val="en-US"/>
        </w:rPr>
        <w:t>lled "Circumstances of the Kingdom</w:t>
      </w:r>
      <w:r w:rsidR="001354EC" w:rsidRPr="00266065">
        <w:rPr>
          <w:lang w:val="en-US"/>
        </w:rPr>
        <w:t>"</w:t>
      </w:r>
      <w:r w:rsidR="00572087">
        <w:rPr>
          <w:lang w:val="en-US"/>
        </w:rPr>
        <w:t xml:space="preserve"> (00-35:43).</w:t>
      </w:r>
      <w:r w:rsidR="001354EC" w:rsidRPr="00266065">
        <w:rPr>
          <w:lang w:val="en-US"/>
        </w:rPr>
        <w:t> </w:t>
      </w:r>
    </w:p>
    <w:p w:rsidR="001354EC" w:rsidRPr="00266065" w:rsidRDefault="001354EC" w:rsidP="001354EC">
      <w:pPr>
        <w:rPr>
          <w:lang w:val="en-US"/>
        </w:rPr>
      </w:pPr>
      <w:r w:rsidRPr="00266065">
        <w:rPr>
          <w:lang w:val="en-US"/>
        </w:rPr>
        <w:t>Remember: You may also download the audio files for listening to the lecture, or you may also read the text version.</w:t>
      </w:r>
    </w:p>
    <w:p w:rsidR="001354EC" w:rsidRPr="00266065" w:rsidRDefault="00303CBF" w:rsidP="001354EC">
      <w:pPr>
        <w:rPr>
          <w:lang w:val="en-US"/>
        </w:rPr>
      </w:pPr>
      <w:r>
        <w:rPr>
          <w:lang w:val="en-US"/>
        </w:rPr>
        <w:t>2. Use Study Guide 6</w:t>
      </w:r>
      <w:r w:rsidR="001354EC" w:rsidRPr="00266065">
        <w:rPr>
          <w:lang w:val="en-US"/>
        </w:rPr>
        <w:t xml:space="preserve">.1 to help learn the contents of the first section of the lesson. Use the outline to take notes, answer the review questions, and answer the application questions. </w:t>
      </w:r>
    </w:p>
    <w:p w:rsidR="001354EC" w:rsidRPr="00266065" w:rsidRDefault="00853AF1" w:rsidP="001354EC">
      <w:pPr>
        <w:rPr>
          <w:lang w:val="en-US"/>
        </w:rPr>
      </w:pPr>
      <w:r w:rsidRPr="00853AF1">
        <w:rPr>
          <w:lang w:val="en-US"/>
        </w:rPr>
        <w:pict>
          <v:rect id="_x0000_i1054" style="width:0;height:1.5pt" o:hralign="center" o:hrstd="t" o:hr="t" fillcolor="#a0a0a0" stroked="f"/>
        </w:pict>
      </w:r>
    </w:p>
    <w:p w:rsidR="001354EC" w:rsidRPr="00266065" w:rsidRDefault="001354EC" w:rsidP="001354EC">
      <w:pPr>
        <w:rPr>
          <w:lang w:val="en-US"/>
        </w:rPr>
      </w:pPr>
      <w:r w:rsidRPr="00266065">
        <w:rPr>
          <w:lang w:val="en-US"/>
        </w:rPr>
        <w:t xml:space="preserve">SECTION 2 </w:t>
      </w:r>
    </w:p>
    <w:p w:rsidR="001354EC" w:rsidRPr="00266065" w:rsidRDefault="001354EC" w:rsidP="001354EC">
      <w:pPr>
        <w:rPr>
          <w:lang w:val="en-US"/>
        </w:rPr>
      </w:pPr>
      <w:r w:rsidRPr="00266065">
        <w:rPr>
          <w:lang w:val="en-US"/>
        </w:rPr>
        <w:t>Repeat this procedure for se</w:t>
      </w:r>
      <w:r>
        <w:rPr>
          <w:lang w:val="en-US"/>
        </w:rPr>
        <w:t>ction 2</w:t>
      </w:r>
      <w:r w:rsidRPr="00266065">
        <w:rPr>
          <w:lang w:val="en-US"/>
        </w:rPr>
        <w:t xml:space="preserve"> of th</w:t>
      </w:r>
      <w:r>
        <w:rPr>
          <w:lang w:val="en-US"/>
        </w:rPr>
        <w:t>e</w:t>
      </w:r>
      <w:r w:rsidR="004174BF">
        <w:rPr>
          <w:lang w:val="en-US"/>
        </w:rPr>
        <w:t xml:space="preserve"> video</w:t>
      </w:r>
      <w:r>
        <w:rPr>
          <w:lang w:val="en-US"/>
        </w:rPr>
        <w:t xml:space="preserve"> lesson, "</w:t>
      </w:r>
      <w:r w:rsidR="00C15ABE" w:rsidRPr="00791895">
        <w:rPr>
          <w:lang w:val="en-US"/>
        </w:rPr>
        <w:t>Life in the Kingdom</w:t>
      </w:r>
      <w:r w:rsidR="00C15ABE">
        <w:rPr>
          <w:lang w:val="en-US"/>
        </w:rPr>
        <w:t xml:space="preserve">" </w:t>
      </w:r>
      <w:r w:rsidR="00572087">
        <w:rPr>
          <w:lang w:val="en-US"/>
        </w:rPr>
        <w:t xml:space="preserve">(35:44-54:17), </w:t>
      </w:r>
      <w:r w:rsidR="00C15ABE">
        <w:rPr>
          <w:lang w:val="en-US"/>
        </w:rPr>
        <w:t>using Study Guide 6</w:t>
      </w:r>
      <w:r w:rsidRPr="00266065">
        <w:rPr>
          <w:lang w:val="en-US"/>
        </w:rPr>
        <w:t>.2.</w:t>
      </w:r>
    </w:p>
    <w:p w:rsidR="001354EC" w:rsidRPr="00266065" w:rsidRDefault="00853AF1" w:rsidP="001354EC">
      <w:pPr>
        <w:rPr>
          <w:lang w:val="en-US"/>
        </w:rPr>
      </w:pPr>
      <w:r w:rsidRPr="00853AF1">
        <w:rPr>
          <w:lang w:val="en-US"/>
        </w:rPr>
        <w:pict>
          <v:rect id="_x0000_i1055" style="width:0;height:1.5pt" o:hralign="center" o:hrstd="t" o:hr="t" fillcolor="#a0a0a0" stroked="f"/>
        </w:pict>
      </w:r>
    </w:p>
    <w:p w:rsidR="001354EC" w:rsidRPr="00266065" w:rsidRDefault="001354EC" w:rsidP="001354EC">
      <w:pPr>
        <w:rPr>
          <w:lang w:val="en-US"/>
        </w:rPr>
      </w:pPr>
      <w:r w:rsidRPr="00266065">
        <w:rPr>
          <w:lang w:val="en-US"/>
        </w:rPr>
        <w:t xml:space="preserve">SECTION 3 </w:t>
      </w:r>
    </w:p>
    <w:p w:rsidR="001354EC" w:rsidRPr="00266065" w:rsidRDefault="001354EC" w:rsidP="001354EC">
      <w:pPr>
        <w:rPr>
          <w:lang w:val="en-US"/>
        </w:rPr>
      </w:pPr>
      <w:r w:rsidRPr="00266065">
        <w:rPr>
          <w:lang w:val="en-US"/>
        </w:rPr>
        <w:t>1. Follow the same procedure for section 3 of</w:t>
      </w:r>
      <w:r>
        <w:rPr>
          <w:lang w:val="en-US"/>
        </w:rPr>
        <w:t xml:space="preserve"> the </w:t>
      </w:r>
      <w:r w:rsidR="004174BF">
        <w:rPr>
          <w:lang w:val="en-US"/>
        </w:rPr>
        <w:t xml:space="preserve">video </w:t>
      </w:r>
      <w:r>
        <w:rPr>
          <w:lang w:val="en-US"/>
        </w:rPr>
        <w:t>lesson, "</w:t>
      </w:r>
      <w:r w:rsidR="00C15ABE" w:rsidRPr="00791895">
        <w:rPr>
          <w:lang w:val="en-US"/>
        </w:rPr>
        <w:t>Program of the Kingdom</w:t>
      </w:r>
      <w:r w:rsidR="00C15ABE">
        <w:rPr>
          <w:lang w:val="en-US"/>
        </w:rPr>
        <w:t>" </w:t>
      </w:r>
      <w:r w:rsidR="00572087">
        <w:rPr>
          <w:lang w:val="en-US"/>
        </w:rPr>
        <w:t xml:space="preserve">(54:18-1:26:55), </w:t>
      </w:r>
      <w:r w:rsidR="00C15ABE">
        <w:rPr>
          <w:lang w:val="en-US"/>
        </w:rPr>
        <w:t>using Study Guide 6</w:t>
      </w:r>
      <w:r w:rsidRPr="00266065">
        <w:rPr>
          <w:lang w:val="en-US"/>
        </w:rPr>
        <w:t>.3.</w:t>
      </w:r>
    </w:p>
    <w:p w:rsidR="001354EC" w:rsidRPr="00266065" w:rsidRDefault="001354EC" w:rsidP="001354EC">
      <w:pPr>
        <w:rPr>
          <w:lang w:val="en-US"/>
        </w:rPr>
      </w:pPr>
      <w:r w:rsidRPr="00266065">
        <w:rPr>
          <w:lang w:val="en-US"/>
        </w:rPr>
        <w:t xml:space="preserve">2. Review all sections of the </w:t>
      </w:r>
      <w:r w:rsidR="004174BF">
        <w:rPr>
          <w:lang w:val="en-US"/>
        </w:rPr>
        <w:t xml:space="preserve">video </w:t>
      </w:r>
      <w:r w:rsidRPr="00266065">
        <w:rPr>
          <w:lang w:val="en-US"/>
        </w:rPr>
        <w:t xml:space="preserve">lesson, in preparation for the test.     </w:t>
      </w:r>
    </w:p>
    <w:p w:rsidR="001354EC" w:rsidRDefault="001354EC" w:rsidP="001354EC">
      <w:pPr>
        <w:rPr>
          <w:rFonts w:cs="Arial"/>
          <w:b/>
          <w:bCs/>
          <w:iCs/>
          <w:smallCaps/>
          <w:sz w:val="24"/>
          <w:szCs w:val="26"/>
          <w:lang w:val="en-US"/>
        </w:rPr>
      </w:pPr>
    </w:p>
    <w:p w:rsidR="001354EC" w:rsidRPr="00245437" w:rsidRDefault="001354EC" w:rsidP="001354EC">
      <w:pPr>
        <w:rPr>
          <w:lang w:val="en-US"/>
        </w:rPr>
      </w:pPr>
    </w:p>
    <w:p w:rsidR="001354EC" w:rsidRDefault="001354EC" w:rsidP="001354EC">
      <w:pPr>
        <w:rPr>
          <w:lang w:val="en-US"/>
        </w:rPr>
      </w:pPr>
      <w:r>
        <w:rPr>
          <w:lang w:val="en-US"/>
        </w:rPr>
        <w:br w:type="page"/>
      </w:r>
    </w:p>
    <w:p w:rsidR="00791895" w:rsidRDefault="00791895" w:rsidP="00791895">
      <w:pPr>
        <w:rPr>
          <w:lang w:val="en-US"/>
        </w:rPr>
      </w:pPr>
    </w:p>
    <w:p w:rsidR="001354EC" w:rsidRPr="00266065" w:rsidRDefault="00853AF1" w:rsidP="001354EC">
      <w:pPr>
        <w:rPr>
          <w:lang w:val="en-US"/>
        </w:rPr>
      </w:pPr>
      <w:r w:rsidRPr="00853AF1">
        <w:rPr>
          <w:lang w:val="en-US"/>
        </w:rPr>
        <w:pict>
          <v:rect id="_x0000_i1056" style="width:0;height:1.5pt" o:hralign="center" o:hrstd="t" o:hr="t" fillcolor="#a0a0a0" stroked="f"/>
        </w:pict>
      </w:r>
      <w:r w:rsidR="007B78B9">
        <w:rPr>
          <w:b/>
          <w:lang w:val="en-US"/>
        </w:rPr>
        <w:t>LESS</w:t>
      </w:r>
      <w:r w:rsidR="004174BF">
        <w:rPr>
          <w:b/>
          <w:lang w:val="en-US"/>
        </w:rPr>
        <w:t>O</w:t>
      </w:r>
      <w:r w:rsidR="001354EC" w:rsidRPr="00B37FED">
        <w:rPr>
          <w:b/>
          <w:lang w:val="en-US"/>
        </w:rPr>
        <w:t xml:space="preserve">N </w:t>
      </w:r>
      <w:r w:rsidR="007B78B9">
        <w:rPr>
          <w:b/>
          <w:lang w:val="en-US"/>
        </w:rPr>
        <w:t>7</w:t>
      </w:r>
    </w:p>
    <w:p w:rsidR="001354EC" w:rsidRPr="00266065" w:rsidRDefault="00853AF1" w:rsidP="001354EC">
      <w:pPr>
        <w:rPr>
          <w:lang w:val="en-US"/>
        </w:rPr>
      </w:pPr>
      <w:r w:rsidRPr="00853AF1">
        <w:rPr>
          <w:lang w:val="en-US"/>
        </w:rPr>
        <w:pict>
          <v:rect id="_x0000_i1057" style="width:0;height:1.5pt" o:hralign="center" o:hrstd="t" o:hr="t" fillcolor="#a0a0a0" stroked="f"/>
        </w:pict>
      </w:r>
      <w:r w:rsidR="00C15ABE">
        <w:rPr>
          <w:lang w:val="en-US"/>
        </w:rPr>
        <w:t xml:space="preserve">Watch </w:t>
      </w:r>
      <w:r w:rsidR="001354EC" w:rsidRPr="00266065">
        <w:rPr>
          <w:lang w:val="en-US"/>
        </w:rPr>
        <w:t xml:space="preserve">lesson </w:t>
      </w:r>
      <w:r w:rsidR="00C15ABE">
        <w:rPr>
          <w:lang w:val="en-US"/>
        </w:rPr>
        <w:t xml:space="preserve">seven </w:t>
      </w:r>
      <w:r w:rsidR="001354EC" w:rsidRPr="00266065">
        <w:rPr>
          <w:lang w:val="en-US"/>
        </w:rPr>
        <w:t xml:space="preserve">of the </w:t>
      </w:r>
      <w:r w:rsidR="004174BF">
        <w:rPr>
          <w:lang w:val="en-US"/>
        </w:rPr>
        <w:t xml:space="preserve">video </w:t>
      </w:r>
      <w:r w:rsidR="001354EC" w:rsidRPr="00266065">
        <w:rPr>
          <w:lang w:val="en-US"/>
        </w:rPr>
        <w:t xml:space="preserve">series, called </w:t>
      </w:r>
      <w:r w:rsidR="001354EC">
        <w:rPr>
          <w:lang w:val="en-US"/>
        </w:rPr>
        <w:t>"</w:t>
      </w:r>
      <w:r w:rsidR="00C15ABE" w:rsidRPr="00C15ABE">
        <w:rPr>
          <w:lang w:val="en-US"/>
        </w:rPr>
        <w:t xml:space="preserve"> </w:t>
      </w:r>
      <w:r w:rsidR="00C15ABE" w:rsidRPr="00791895">
        <w:rPr>
          <w:lang w:val="en-US"/>
        </w:rPr>
        <w:t>The Situational Perspective: Understanding the Facts</w:t>
      </w:r>
      <w:r w:rsidR="001354EC" w:rsidRPr="00266065">
        <w:rPr>
          <w:lang w:val="en-US"/>
        </w:rPr>
        <w:t>." We have broken down the assign</w:t>
      </w:r>
      <w:r w:rsidR="001354EC">
        <w:rPr>
          <w:lang w:val="en-US"/>
        </w:rPr>
        <w:t>ments into </w:t>
      </w:r>
      <w:r w:rsidR="001354EC" w:rsidRPr="00266065">
        <w:rPr>
          <w:lang w:val="en-US"/>
        </w:rPr>
        <w:t xml:space="preserve">parts, according to the main sections of the </w:t>
      </w:r>
      <w:r w:rsidR="004174BF">
        <w:rPr>
          <w:lang w:val="en-US"/>
        </w:rPr>
        <w:t xml:space="preserve">video </w:t>
      </w:r>
      <w:r w:rsidR="001354EC" w:rsidRPr="00266065">
        <w:rPr>
          <w:lang w:val="en-US"/>
        </w:rPr>
        <w:t xml:space="preserve">lesson. </w:t>
      </w:r>
    </w:p>
    <w:p w:rsidR="001354EC" w:rsidRPr="008A1F45" w:rsidRDefault="00853AF1" w:rsidP="001354EC">
      <w:pPr>
        <w:rPr>
          <w:lang w:val="en-US"/>
        </w:rPr>
      </w:pPr>
      <w:r w:rsidRPr="00853AF1">
        <w:rPr>
          <w:lang w:val="en-US"/>
        </w:rPr>
        <w:pict>
          <v:rect id="_x0000_i1058" style="width:0;height:1.5pt" o:hralign="center" o:hrstd="t" o:hr="t" fillcolor="#a0a0a0" stroked="f"/>
        </w:pict>
      </w:r>
    </w:p>
    <w:p w:rsidR="001354EC" w:rsidRPr="008A1F45" w:rsidRDefault="001354EC" w:rsidP="001354EC">
      <w:pPr>
        <w:rPr>
          <w:lang w:val="en-US"/>
        </w:rPr>
      </w:pPr>
      <w:r w:rsidRPr="008A1F45">
        <w:rPr>
          <w:lang w:val="en-US"/>
        </w:rPr>
        <w:t>SECTION 1</w:t>
      </w:r>
    </w:p>
    <w:p w:rsidR="001354EC" w:rsidRPr="008A1F45" w:rsidRDefault="001354EC" w:rsidP="001354EC">
      <w:pPr>
        <w:rPr>
          <w:lang w:val="en-US"/>
        </w:rPr>
      </w:pPr>
      <w:r w:rsidRPr="008A1F45">
        <w:rPr>
          <w:lang w:val="en-US"/>
        </w:rPr>
        <w:t>1.</w:t>
      </w:r>
      <w:r w:rsidR="00750535">
        <w:rPr>
          <w:lang w:val="en-US"/>
        </w:rPr>
        <w:t xml:space="preserve"> Watch section 1 of this </w:t>
      </w:r>
      <w:r w:rsidR="004174BF">
        <w:rPr>
          <w:lang w:val="en-US"/>
        </w:rPr>
        <w:t xml:space="preserve">video </w:t>
      </w:r>
      <w:r w:rsidRPr="008A1F45">
        <w:rPr>
          <w:lang w:val="en-US"/>
        </w:rPr>
        <w:t>lesson, called "</w:t>
      </w:r>
      <w:r w:rsidR="00C15ABE">
        <w:rPr>
          <w:lang w:val="en-US"/>
        </w:rPr>
        <w:t>God</w:t>
      </w:r>
      <w:r w:rsidRPr="008A1F45">
        <w:rPr>
          <w:lang w:val="en-US"/>
        </w:rPr>
        <w:t>"</w:t>
      </w:r>
      <w:r w:rsidR="00CE7C5A">
        <w:rPr>
          <w:lang w:val="en-US"/>
        </w:rPr>
        <w:t xml:space="preserve"> (00-33:46).</w:t>
      </w:r>
      <w:r w:rsidRPr="008A1F45">
        <w:rPr>
          <w:lang w:val="en-US"/>
        </w:rPr>
        <w:t> </w:t>
      </w:r>
    </w:p>
    <w:p w:rsidR="001354EC" w:rsidRPr="008A1F45" w:rsidRDefault="00C15ABE" w:rsidP="001354EC">
      <w:pPr>
        <w:rPr>
          <w:lang w:val="en-US"/>
        </w:rPr>
      </w:pPr>
      <w:r>
        <w:rPr>
          <w:lang w:val="en-US"/>
        </w:rPr>
        <w:t>2. Use Study Guide 7</w:t>
      </w:r>
      <w:r w:rsidR="001354EC" w:rsidRPr="008A1F45">
        <w:rPr>
          <w:lang w:val="en-US"/>
        </w:rPr>
        <w:t xml:space="preserve">.1 to help learn the contents of the first section of the </w:t>
      </w:r>
      <w:r w:rsidR="004174BF">
        <w:rPr>
          <w:lang w:val="en-US"/>
        </w:rPr>
        <w:t xml:space="preserve">video </w:t>
      </w:r>
      <w:r w:rsidR="001354EC" w:rsidRPr="008A1F45">
        <w:rPr>
          <w:lang w:val="en-US"/>
        </w:rPr>
        <w:t>lesson. Use the outline to take notes, answer the review questions, and answer the application questions.</w:t>
      </w:r>
    </w:p>
    <w:p w:rsidR="001354EC" w:rsidRPr="008A1F45" w:rsidRDefault="00853AF1" w:rsidP="001354EC">
      <w:pPr>
        <w:rPr>
          <w:lang w:val="en-US"/>
        </w:rPr>
      </w:pPr>
      <w:r w:rsidRPr="00853AF1">
        <w:rPr>
          <w:lang w:val="en-US"/>
        </w:rPr>
        <w:pict>
          <v:rect id="_x0000_i1059" style="width:0;height:1.5pt" o:hralign="center" o:hrstd="t" o:hr="t" fillcolor="#a0a0a0" stroked="f"/>
        </w:pict>
      </w:r>
    </w:p>
    <w:p w:rsidR="001354EC" w:rsidRPr="008A1F45" w:rsidRDefault="001354EC" w:rsidP="001354EC">
      <w:pPr>
        <w:rPr>
          <w:lang w:val="en-US"/>
        </w:rPr>
      </w:pPr>
      <w:r w:rsidRPr="008A1F45">
        <w:rPr>
          <w:lang w:val="en-US"/>
        </w:rPr>
        <w:t xml:space="preserve">SECTION 2 </w:t>
      </w:r>
    </w:p>
    <w:p w:rsidR="001354EC" w:rsidRPr="008A1F45" w:rsidRDefault="001354EC" w:rsidP="001354EC">
      <w:pPr>
        <w:rPr>
          <w:lang w:val="en-US"/>
        </w:rPr>
      </w:pPr>
      <w:r w:rsidRPr="008A1F45">
        <w:rPr>
          <w:lang w:val="en-US"/>
        </w:rPr>
        <w:t>Repeat this procedure for section 2 of th</w:t>
      </w:r>
      <w:r w:rsidR="00C15ABE">
        <w:rPr>
          <w:lang w:val="en-US"/>
        </w:rPr>
        <w:t xml:space="preserve">e </w:t>
      </w:r>
      <w:r w:rsidR="004174BF">
        <w:rPr>
          <w:lang w:val="en-US"/>
        </w:rPr>
        <w:t xml:space="preserve">video </w:t>
      </w:r>
      <w:r w:rsidR="00C15ABE">
        <w:rPr>
          <w:lang w:val="en-US"/>
        </w:rPr>
        <w:t>lesson, "Creation</w:t>
      </w:r>
      <w:r w:rsidRPr="008A1F45">
        <w:rPr>
          <w:lang w:val="en-US"/>
        </w:rPr>
        <w:t xml:space="preserve">" </w:t>
      </w:r>
      <w:r w:rsidR="00CE7C5A">
        <w:rPr>
          <w:lang w:val="en-US"/>
        </w:rPr>
        <w:t xml:space="preserve">(33:47-56:25), </w:t>
      </w:r>
      <w:r w:rsidRPr="008A1F45">
        <w:rPr>
          <w:lang w:val="en-US"/>
        </w:rPr>
        <w:t>using Study Gu</w:t>
      </w:r>
      <w:r w:rsidR="00C15ABE">
        <w:rPr>
          <w:lang w:val="en-US"/>
        </w:rPr>
        <w:t>ide 7</w:t>
      </w:r>
      <w:r w:rsidRPr="008A1F45">
        <w:rPr>
          <w:lang w:val="en-US"/>
        </w:rPr>
        <w:t xml:space="preserve">.2. </w:t>
      </w:r>
    </w:p>
    <w:p w:rsidR="001354EC" w:rsidRPr="008A1F45" w:rsidRDefault="00853AF1" w:rsidP="001354EC">
      <w:pPr>
        <w:rPr>
          <w:lang w:val="en-US"/>
        </w:rPr>
      </w:pPr>
      <w:r w:rsidRPr="00853AF1">
        <w:rPr>
          <w:lang w:val="en-US"/>
        </w:rPr>
        <w:pict>
          <v:rect id="_x0000_i1060" style="width:0;height:1.5pt" o:hralign="center" o:hrstd="t" o:hr="t" fillcolor="#a0a0a0" stroked="f"/>
        </w:pict>
      </w:r>
    </w:p>
    <w:p w:rsidR="001354EC" w:rsidRPr="008A1F45" w:rsidRDefault="001354EC" w:rsidP="001354EC">
      <w:pPr>
        <w:rPr>
          <w:lang w:val="en-US"/>
        </w:rPr>
      </w:pPr>
      <w:r w:rsidRPr="008A1F45">
        <w:rPr>
          <w:lang w:val="en-US"/>
        </w:rPr>
        <w:t xml:space="preserve">SECTION 3 </w:t>
      </w:r>
    </w:p>
    <w:p w:rsidR="001354EC" w:rsidRPr="008A1F45" w:rsidRDefault="001354EC" w:rsidP="001354EC">
      <w:pPr>
        <w:rPr>
          <w:lang w:val="en-US"/>
        </w:rPr>
      </w:pPr>
      <w:r w:rsidRPr="008A1F45">
        <w:rPr>
          <w:lang w:val="en-US"/>
        </w:rPr>
        <w:t xml:space="preserve">1. Repeat this procedure for section 3 of </w:t>
      </w:r>
      <w:r w:rsidR="00C15ABE">
        <w:rPr>
          <w:lang w:val="en-US"/>
        </w:rPr>
        <w:t>the </w:t>
      </w:r>
      <w:r w:rsidR="004174BF">
        <w:rPr>
          <w:lang w:val="en-US"/>
        </w:rPr>
        <w:t xml:space="preserve">video </w:t>
      </w:r>
      <w:r w:rsidR="00CE7C5A">
        <w:rPr>
          <w:lang w:val="en-US"/>
        </w:rPr>
        <w:t>lesson, "Humanity</w:t>
      </w:r>
      <w:r w:rsidR="00C15ABE">
        <w:rPr>
          <w:lang w:val="en-US"/>
        </w:rPr>
        <w:t xml:space="preserve">" </w:t>
      </w:r>
      <w:r w:rsidR="00CE7C5A">
        <w:rPr>
          <w:lang w:val="en-US"/>
        </w:rPr>
        <w:t xml:space="preserve">(56:26-1:30:27), </w:t>
      </w:r>
      <w:r w:rsidR="00C15ABE">
        <w:rPr>
          <w:lang w:val="en-US"/>
        </w:rPr>
        <w:t>using Study Guide 7</w:t>
      </w:r>
      <w:r w:rsidRPr="008A1F45">
        <w:rPr>
          <w:lang w:val="en-US"/>
        </w:rPr>
        <w:t>.3.</w:t>
      </w:r>
    </w:p>
    <w:p w:rsidR="00791895" w:rsidRDefault="001354EC" w:rsidP="001354EC">
      <w:pPr>
        <w:rPr>
          <w:lang w:val="en-US"/>
        </w:rPr>
      </w:pPr>
      <w:r w:rsidRPr="008A1F45">
        <w:rPr>
          <w:lang w:val="en-US"/>
        </w:rPr>
        <w:t xml:space="preserve">2. Review all sections of the </w:t>
      </w:r>
      <w:r w:rsidR="004174BF">
        <w:rPr>
          <w:lang w:val="en-US"/>
        </w:rPr>
        <w:t xml:space="preserve">video </w:t>
      </w:r>
      <w:r w:rsidRPr="008A1F45">
        <w:rPr>
          <w:lang w:val="en-US"/>
        </w:rPr>
        <w:t xml:space="preserve">lesson, in preparation for the test. </w:t>
      </w:r>
    </w:p>
    <w:p w:rsidR="00791895" w:rsidRDefault="00791895">
      <w:pPr>
        <w:rPr>
          <w:lang w:val="en-US"/>
        </w:rPr>
      </w:pPr>
      <w:r>
        <w:rPr>
          <w:lang w:val="en-US"/>
        </w:rPr>
        <w:br w:type="page"/>
      </w:r>
    </w:p>
    <w:p w:rsidR="001354EC" w:rsidRPr="008A1F45" w:rsidRDefault="00853AF1" w:rsidP="001354EC">
      <w:pPr>
        <w:rPr>
          <w:lang w:val="en-US"/>
        </w:rPr>
      </w:pPr>
      <w:r w:rsidRPr="00853AF1">
        <w:rPr>
          <w:lang w:val="en-US"/>
        </w:rPr>
        <w:lastRenderedPageBreak/>
        <w:pict>
          <v:rect id="_x0000_i1061" style="width:0;height:1.5pt" o:hralign="center" o:hrstd="t" o:hr="t" fillcolor="#a0a0a0" stroked="f"/>
        </w:pict>
      </w:r>
      <w:r w:rsidR="007B78B9">
        <w:rPr>
          <w:b/>
          <w:lang w:val="en-US"/>
        </w:rPr>
        <w:t>LESSON</w:t>
      </w:r>
      <w:r w:rsidR="001354EC" w:rsidRPr="008A1F45">
        <w:rPr>
          <w:b/>
          <w:lang w:val="en-US"/>
        </w:rPr>
        <w:t xml:space="preserve"> </w:t>
      </w:r>
      <w:r w:rsidR="007B78B9">
        <w:rPr>
          <w:b/>
          <w:lang w:val="en-US"/>
        </w:rPr>
        <w:t>8</w:t>
      </w:r>
    </w:p>
    <w:p w:rsidR="001354EC" w:rsidRPr="008A1F45" w:rsidRDefault="00853AF1" w:rsidP="001354EC">
      <w:pPr>
        <w:rPr>
          <w:lang w:val="en-US"/>
        </w:rPr>
      </w:pPr>
      <w:r w:rsidRPr="00853AF1">
        <w:rPr>
          <w:lang w:val="en-US"/>
        </w:rPr>
        <w:pict>
          <v:rect id="_x0000_i1062" style="width:0;height:1.5pt" o:hralign="center" o:hrstd="t" o:hr="t" fillcolor="#a0a0a0" stroked="f"/>
        </w:pict>
      </w:r>
      <w:r w:rsidR="001354EC">
        <w:rPr>
          <w:lang w:val="en-US"/>
        </w:rPr>
        <w:t xml:space="preserve">Study </w:t>
      </w:r>
      <w:r w:rsidR="00C15ABE">
        <w:rPr>
          <w:lang w:val="en-US"/>
        </w:rPr>
        <w:t xml:space="preserve">the </w:t>
      </w:r>
      <w:r w:rsidR="001354EC" w:rsidRPr="008A1F45">
        <w:rPr>
          <w:lang w:val="en-US"/>
        </w:rPr>
        <w:t xml:space="preserve">lesson </w:t>
      </w:r>
      <w:r w:rsidR="00C15ABE">
        <w:rPr>
          <w:lang w:val="en-US"/>
        </w:rPr>
        <w:t xml:space="preserve">eight </w:t>
      </w:r>
      <w:r w:rsidR="001354EC" w:rsidRPr="008A1F45">
        <w:rPr>
          <w:lang w:val="en-US"/>
        </w:rPr>
        <w:t>of the </w:t>
      </w:r>
      <w:r w:rsidR="004174BF">
        <w:rPr>
          <w:lang w:val="en-US"/>
        </w:rPr>
        <w:t xml:space="preserve">video </w:t>
      </w:r>
      <w:r w:rsidR="001354EC" w:rsidRPr="008A1F45">
        <w:rPr>
          <w:lang w:val="en-US"/>
        </w:rPr>
        <w:t>series</w:t>
      </w:r>
      <w:r w:rsidR="001354EC">
        <w:rPr>
          <w:lang w:val="en-US"/>
        </w:rPr>
        <w:t>,</w:t>
      </w:r>
      <w:r w:rsidR="001354EC" w:rsidRPr="008A1F45">
        <w:rPr>
          <w:lang w:val="en-US"/>
        </w:rPr>
        <w:t xml:space="preserve"> ca</w:t>
      </w:r>
      <w:r w:rsidR="001354EC">
        <w:rPr>
          <w:lang w:val="en-US"/>
        </w:rPr>
        <w:t>lled "</w:t>
      </w:r>
      <w:r w:rsidR="00C15ABE" w:rsidRPr="00C15ABE">
        <w:rPr>
          <w:lang w:val="en-US"/>
        </w:rPr>
        <w:t xml:space="preserve"> </w:t>
      </w:r>
      <w:r w:rsidR="00C15ABE" w:rsidRPr="00791895">
        <w:rPr>
          <w:lang w:val="en-US"/>
        </w:rPr>
        <w:t>The Existential Perspective: Being Good</w:t>
      </w:r>
      <w:r w:rsidR="001354EC" w:rsidRPr="008A1F45">
        <w:rPr>
          <w:lang w:val="en-US"/>
        </w:rPr>
        <w:t xml:space="preserve">." </w:t>
      </w:r>
    </w:p>
    <w:p w:rsidR="001354EC" w:rsidRPr="008A1F45" w:rsidRDefault="001354EC" w:rsidP="001354EC">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1354EC" w:rsidRPr="008A1F45" w:rsidRDefault="00853AF1" w:rsidP="001354EC">
      <w:pPr>
        <w:rPr>
          <w:lang w:val="en-US"/>
        </w:rPr>
      </w:pPr>
      <w:r w:rsidRPr="00853AF1">
        <w:rPr>
          <w:lang w:val="en-US"/>
        </w:rPr>
        <w:pict>
          <v:rect id="_x0000_i1063" style="width:0;height:1.5pt" o:hralign="center" o:hrstd="t" o:hr="t" fillcolor="#a0a0a0" stroked="f"/>
        </w:pict>
      </w:r>
    </w:p>
    <w:p w:rsidR="001354EC" w:rsidRPr="008A1F45" w:rsidRDefault="001354EC" w:rsidP="001354EC">
      <w:pPr>
        <w:rPr>
          <w:lang w:val="en-US"/>
        </w:rPr>
      </w:pPr>
      <w:r w:rsidRPr="008A1F45">
        <w:rPr>
          <w:lang w:val="en-US"/>
        </w:rPr>
        <w:t>SECTION 1</w:t>
      </w:r>
    </w:p>
    <w:p w:rsidR="001354EC" w:rsidRPr="008A1F45" w:rsidRDefault="001354EC" w:rsidP="001354EC">
      <w:pPr>
        <w:rPr>
          <w:lang w:val="en-US"/>
        </w:rPr>
      </w:pPr>
      <w:r w:rsidRPr="008A1F45">
        <w:rPr>
          <w:lang w:val="en-US"/>
        </w:rPr>
        <w:t>1. Wat</w:t>
      </w:r>
      <w:r w:rsidR="00750535">
        <w:rPr>
          <w:lang w:val="en-US"/>
        </w:rPr>
        <w:t>ch section 1 of the </w:t>
      </w:r>
      <w:r w:rsidR="004174BF">
        <w:rPr>
          <w:lang w:val="en-US"/>
        </w:rPr>
        <w:t xml:space="preserve">video </w:t>
      </w:r>
      <w:r w:rsidRPr="008A1F45">
        <w:rPr>
          <w:lang w:val="en-US"/>
        </w:rPr>
        <w:t>lesson, called "</w:t>
      </w:r>
      <w:r w:rsidR="00C15ABE">
        <w:rPr>
          <w:lang w:val="en-US"/>
        </w:rPr>
        <w:t>Creation</w:t>
      </w:r>
      <w:r w:rsidRPr="008A1F45">
        <w:rPr>
          <w:lang w:val="en-US"/>
        </w:rPr>
        <w:t>"</w:t>
      </w:r>
      <w:r w:rsidR="00922B73">
        <w:rPr>
          <w:lang w:val="en-US"/>
        </w:rPr>
        <w:t xml:space="preserve"> (00-22:39).</w:t>
      </w:r>
    </w:p>
    <w:p w:rsidR="001354EC" w:rsidRPr="008A1F45" w:rsidRDefault="001354EC" w:rsidP="001354EC">
      <w:pPr>
        <w:rPr>
          <w:lang w:val="en-US"/>
        </w:rPr>
      </w:pPr>
      <w:r w:rsidRPr="008A1F45">
        <w:rPr>
          <w:lang w:val="en-US"/>
        </w:rPr>
        <w:t>2. Use Study Guid</w:t>
      </w:r>
      <w:r w:rsidR="00C15ABE">
        <w:rPr>
          <w:lang w:val="en-US"/>
        </w:rPr>
        <w:t>e 8</w:t>
      </w:r>
      <w:r w:rsidRPr="008A1F45">
        <w:rPr>
          <w:lang w:val="en-US"/>
        </w:rPr>
        <w:t>.1 to help learn the contents of the section.</w:t>
      </w:r>
    </w:p>
    <w:p w:rsidR="001354EC" w:rsidRPr="008A1F45" w:rsidRDefault="00853AF1" w:rsidP="001354EC">
      <w:pPr>
        <w:rPr>
          <w:lang w:val="en-US"/>
        </w:rPr>
      </w:pPr>
      <w:r w:rsidRPr="00853AF1">
        <w:rPr>
          <w:lang w:val="en-US"/>
        </w:rPr>
        <w:pict>
          <v:rect id="_x0000_i1064" style="width:0;height:1.5pt" o:hralign="center" o:hrstd="t" o:hr="t" fillcolor="#a0a0a0" stroked="f"/>
        </w:pict>
      </w:r>
    </w:p>
    <w:p w:rsidR="001354EC" w:rsidRPr="008A1F45" w:rsidRDefault="001354EC" w:rsidP="001354EC">
      <w:pPr>
        <w:rPr>
          <w:lang w:val="en-US"/>
        </w:rPr>
      </w:pPr>
      <w:r w:rsidRPr="008A1F45">
        <w:rPr>
          <w:lang w:val="en-US"/>
        </w:rPr>
        <w:t xml:space="preserve">SECTION 2 </w:t>
      </w:r>
    </w:p>
    <w:p w:rsidR="001354EC" w:rsidRPr="008A1F45" w:rsidRDefault="001354EC" w:rsidP="001354EC">
      <w:pPr>
        <w:rPr>
          <w:lang w:val="en-US"/>
        </w:rPr>
      </w:pPr>
      <w:r w:rsidRPr="008A1F45">
        <w:rPr>
          <w:lang w:val="en-US"/>
        </w:rPr>
        <w:t>Repeat this proc</w:t>
      </w:r>
      <w:r>
        <w:rPr>
          <w:lang w:val="en-US"/>
        </w:rPr>
        <w:t xml:space="preserve">edure for section 2 of the </w:t>
      </w:r>
      <w:r w:rsidR="004174BF">
        <w:rPr>
          <w:lang w:val="en-US"/>
        </w:rPr>
        <w:t xml:space="preserve">video </w:t>
      </w:r>
      <w:r>
        <w:rPr>
          <w:lang w:val="en-US"/>
        </w:rPr>
        <w:t>lesson</w:t>
      </w:r>
      <w:r w:rsidRPr="008A1F45">
        <w:rPr>
          <w:lang w:val="en-US"/>
        </w:rPr>
        <w:t>, "</w:t>
      </w:r>
      <w:r w:rsidR="00922B73">
        <w:rPr>
          <w:lang w:val="en-US"/>
        </w:rPr>
        <w:t>Fall</w:t>
      </w:r>
      <w:r w:rsidR="00C15ABE">
        <w:rPr>
          <w:lang w:val="en-US"/>
        </w:rPr>
        <w:t xml:space="preserve">" </w:t>
      </w:r>
      <w:r w:rsidR="00922B73">
        <w:rPr>
          <w:lang w:val="en-US"/>
        </w:rPr>
        <w:t xml:space="preserve">(22:40-49:24), </w:t>
      </w:r>
      <w:r w:rsidR="00C15ABE">
        <w:rPr>
          <w:lang w:val="en-US"/>
        </w:rPr>
        <w:t>using Study Guide 8</w:t>
      </w:r>
      <w:r w:rsidRPr="008A1F45">
        <w:rPr>
          <w:lang w:val="en-US"/>
        </w:rPr>
        <w:t>.2.</w:t>
      </w:r>
    </w:p>
    <w:p w:rsidR="001354EC" w:rsidRPr="008A1F45" w:rsidRDefault="00853AF1" w:rsidP="001354EC">
      <w:pPr>
        <w:rPr>
          <w:lang w:val="en-US"/>
        </w:rPr>
      </w:pPr>
      <w:r w:rsidRPr="00853AF1">
        <w:rPr>
          <w:lang w:val="en-US"/>
        </w:rPr>
        <w:pict>
          <v:rect id="_x0000_i1065" style="width:0;height:1.5pt" o:hralign="center" o:hrstd="t" o:hr="t" fillcolor="#a0a0a0" stroked="f"/>
        </w:pict>
      </w:r>
    </w:p>
    <w:p w:rsidR="001354EC" w:rsidRPr="008A1F45" w:rsidRDefault="001354EC" w:rsidP="001354EC">
      <w:pPr>
        <w:rPr>
          <w:lang w:val="en-US"/>
        </w:rPr>
      </w:pPr>
      <w:r w:rsidRPr="008A1F45">
        <w:rPr>
          <w:lang w:val="en-US"/>
        </w:rPr>
        <w:t xml:space="preserve">SECTION 3 </w:t>
      </w:r>
    </w:p>
    <w:p w:rsidR="001354EC" w:rsidRPr="008A1F45" w:rsidRDefault="001354EC" w:rsidP="001354EC">
      <w:pPr>
        <w:rPr>
          <w:lang w:val="en-US"/>
        </w:rPr>
      </w:pPr>
      <w:r w:rsidRPr="008A1F45">
        <w:rPr>
          <w:lang w:val="en-US"/>
        </w:rPr>
        <w:t>1. Repeat this procedure for section 3 of t</w:t>
      </w:r>
      <w:r>
        <w:rPr>
          <w:lang w:val="en-US"/>
        </w:rPr>
        <w:t>he </w:t>
      </w:r>
      <w:r w:rsidR="004174BF">
        <w:rPr>
          <w:lang w:val="en-US"/>
        </w:rPr>
        <w:t xml:space="preserve">video </w:t>
      </w:r>
      <w:r>
        <w:rPr>
          <w:lang w:val="en-US"/>
        </w:rPr>
        <w:t>lesson, "</w:t>
      </w:r>
      <w:r w:rsidR="00C15ABE">
        <w:rPr>
          <w:lang w:val="en-US"/>
        </w:rPr>
        <w:t>Redemption</w:t>
      </w:r>
      <w:r w:rsidRPr="008A1F45">
        <w:rPr>
          <w:lang w:val="en-US"/>
        </w:rPr>
        <w:t>" </w:t>
      </w:r>
      <w:r w:rsidR="00922B73">
        <w:rPr>
          <w:lang w:val="en-US"/>
        </w:rPr>
        <w:t xml:space="preserve">(49:25-1:13:11), </w:t>
      </w:r>
      <w:r w:rsidRPr="008A1F45">
        <w:rPr>
          <w:lang w:val="en-US"/>
        </w:rPr>
        <w:t>usin</w:t>
      </w:r>
      <w:r w:rsidR="00C15ABE">
        <w:rPr>
          <w:lang w:val="en-US"/>
        </w:rPr>
        <w:t>g Study Guide 8</w:t>
      </w:r>
      <w:r w:rsidRPr="008A1F45">
        <w:rPr>
          <w:lang w:val="en-US"/>
        </w:rPr>
        <w:t>.3.</w:t>
      </w:r>
    </w:p>
    <w:p w:rsidR="00791895" w:rsidRDefault="001354EC" w:rsidP="001354EC">
      <w:pPr>
        <w:rPr>
          <w:lang w:val="en-US"/>
        </w:rPr>
      </w:pPr>
      <w:r w:rsidRPr="008A1F45">
        <w:rPr>
          <w:lang w:val="en-US"/>
        </w:rPr>
        <w:t xml:space="preserve">2. Review all sections of the </w:t>
      </w:r>
      <w:r w:rsidR="004174BF">
        <w:rPr>
          <w:lang w:val="en-US"/>
        </w:rPr>
        <w:t xml:space="preserve">video </w:t>
      </w:r>
      <w:r w:rsidRPr="008A1F45">
        <w:rPr>
          <w:lang w:val="en-US"/>
        </w:rPr>
        <w:t xml:space="preserve">lesson, in preparation for the test. </w:t>
      </w:r>
      <w:r w:rsidRPr="008A1F45">
        <w:rPr>
          <w:lang w:val="en-US"/>
        </w:rPr>
        <w:br/>
      </w:r>
    </w:p>
    <w:p w:rsidR="00791895" w:rsidRDefault="00791895">
      <w:pPr>
        <w:rPr>
          <w:lang w:val="en-US"/>
        </w:rPr>
      </w:pPr>
      <w:r>
        <w:rPr>
          <w:lang w:val="en-US"/>
        </w:rPr>
        <w:br w:type="page"/>
      </w:r>
    </w:p>
    <w:p w:rsidR="001354EC" w:rsidRDefault="001354EC" w:rsidP="001354EC">
      <w:pPr>
        <w:rPr>
          <w:lang w:val="en-US"/>
        </w:rPr>
      </w:pPr>
    </w:p>
    <w:p w:rsidR="001354EC" w:rsidRPr="008A1F45" w:rsidRDefault="00853AF1" w:rsidP="001354EC">
      <w:pPr>
        <w:rPr>
          <w:lang w:val="en-US"/>
        </w:rPr>
      </w:pPr>
      <w:r w:rsidRPr="00853AF1">
        <w:rPr>
          <w:lang w:val="en-US"/>
        </w:rPr>
        <w:pict>
          <v:rect id="_x0000_i1066" style="width:0;height:1.5pt" o:hralign="center" o:hrstd="t" o:hr="t" fillcolor="#a0a0a0" stroked="f"/>
        </w:pict>
      </w:r>
      <w:r w:rsidR="007B78B9">
        <w:rPr>
          <w:b/>
          <w:lang w:val="en-US"/>
        </w:rPr>
        <w:t>LESS</w:t>
      </w:r>
      <w:r w:rsidR="001354EC" w:rsidRPr="008A1F45">
        <w:rPr>
          <w:b/>
          <w:lang w:val="en-US"/>
        </w:rPr>
        <w:t xml:space="preserve">ON </w:t>
      </w:r>
      <w:r w:rsidR="007B78B9">
        <w:rPr>
          <w:b/>
          <w:lang w:val="en-US"/>
        </w:rPr>
        <w:t>9</w:t>
      </w:r>
    </w:p>
    <w:p w:rsidR="001354EC" w:rsidRPr="008A1F45" w:rsidRDefault="00853AF1" w:rsidP="001354EC">
      <w:pPr>
        <w:rPr>
          <w:lang w:val="en-US"/>
        </w:rPr>
      </w:pPr>
      <w:r w:rsidRPr="00853AF1">
        <w:rPr>
          <w:lang w:val="en-US"/>
        </w:rPr>
        <w:pict>
          <v:rect id="_x0000_i1067" style="width:0;height:1.5pt" o:hralign="center" o:hrstd="t" o:hr="t" fillcolor="#a0a0a0" stroked="f"/>
        </w:pict>
      </w:r>
    </w:p>
    <w:p w:rsidR="001354EC" w:rsidRPr="008A1F45" w:rsidRDefault="001354EC" w:rsidP="001354EC">
      <w:pPr>
        <w:rPr>
          <w:lang w:val="en-US"/>
        </w:rPr>
      </w:pPr>
      <w:r>
        <w:rPr>
          <w:lang w:val="en-US"/>
        </w:rPr>
        <w:t>Study</w:t>
      </w:r>
      <w:r w:rsidR="00750535">
        <w:rPr>
          <w:lang w:val="en-US"/>
        </w:rPr>
        <w:t xml:space="preserve"> the ninth</w:t>
      </w:r>
      <w:r w:rsidRPr="008A1F45">
        <w:rPr>
          <w:lang w:val="en-US"/>
        </w:rPr>
        <w:t xml:space="preserve"> lesson of the </w:t>
      </w:r>
      <w:r w:rsidR="004174BF">
        <w:rPr>
          <w:lang w:val="en-US"/>
        </w:rPr>
        <w:t xml:space="preserve">video </w:t>
      </w:r>
      <w:r w:rsidRPr="008A1F45">
        <w:rPr>
          <w:lang w:val="en-US"/>
        </w:rPr>
        <w:t>series</w:t>
      </w:r>
      <w:r>
        <w:rPr>
          <w:lang w:val="en-US"/>
        </w:rPr>
        <w:t>, called "</w:t>
      </w:r>
      <w:r w:rsidR="00C15ABE" w:rsidRPr="00C15ABE">
        <w:rPr>
          <w:lang w:val="en-US"/>
        </w:rPr>
        <w:t xml:space="preserve"> </w:t>
      </w:r>
      <w:r w:rsidR="00C15ABE" w:rsidRPr="00791895">
        <w:rPr>
          <w:lang w:val="en-US"/>
        </w:rPr>
        <w:t>The Existent</w:t>
      </w:r>
      <w:r w:rsidR="00C15ABE">
        <w:rPr>
          <w:lang w:val="en-US"/>
        </w:rPr>
        <w:t>ial Perspective: Intending Good</w:t>
      </w:r>
      <w:r w:rsidRPr="008A1F45">
        <w:rPr>
          <w:lang w:val="en-US"/>
        </w:rPr>
        <w:t xml:space="preserve">." </w:t>
      </w:r>
    </w:p>
    <w:p w:rsidR="001354EC" w:rsidRPr="008A1F45" w:rsidRDefault="001354EC" w:rsidP="001354EC">
      <w:pPr>
        <w:rPr>
          <w:lang w:val="en-US"/>
        </w:rPr>
      </w:pPr>
      <w:r w:rsidRPr="008A1F45">
        <w:rPr>
          <w:lang w:val="en-US"/>
        </w:rPr>
        <w:t>We have broken down the assignments into parts, according to the main sections of the video</w:t>
      </w:r>
      <w:r w:rsidR="004174BF">
        <w:rPr>
          <w:lang w:val="en-US"/>
        </w:rPr>
        <w:t xml:space="preserve"> lesson</w:t>
      </w:r>
      <w:r w:rsidRPr="008A1F45">
        <w:rPr>
          <w:lang w:val="en-US"/>
        </w:rPr>
        <w:t xml:space="preserve">. </w:t>
      </w:r>
    </w:p>
    <w:p w:rsidR="001354EC" w:rsidRPr="008A1F45" w:rsidRDefault="00853AF1" w:rsidP="001354EC">
      <w:pPr>
        <w:rPr>
          <w:lang w:val="en-US"/>
        </w:rPr>
      </w:pPr>
      <w:r w:rsidRPr="00853AF1">
        <w:rPr>
          <w:lang w:val="en-US"/>
        </w:rPr>
        <w:pict>
          <v:rect id="_x0000_i1068" style="width:0;height:1.5pt" o:hralign="center" o:hrstd="t" o:hr="t" fillcolor="#a0a0a0" stroked="f"/>
        </w:pict>
      </w:r>
    </w:p>
    <w:p w:rsidR="001354EC" w:rsidRPr="008A1F45" w:rsidRDefault="001354EC" w:rsidP="001354EC">
      <w:pPr>
        <w:rPr>
          <w:lang w:val="en-US"/>
        </w:rPr>
      </w:pPr>
      <w:r w:rsidRPr="008A1F45">
        <w:rPr>
          <w:lang w:val="en-US"/>
        </w:rPr>
        <w:t>SECTION 1</w:t>
      </w:r>
    </w:p>
    <w:p w:rsidR="001354EC" w:rsidRPr="008A1F45" w:rsidRDefault="00750535" w:rsidP="001354EC">
      <w:pPr>
        <w:rPr>
          <w:lang w:val="en-US"/>
        </w:rPr>
      </w:pPr>
      <w:r>
        <w:rPr>
          <w:lang w:val="en-US"/>
        </w:rPr>
        <w:t>1. Watch section 1 of the</w:t>
      </w:r>
      <w:r w:rsidR="001354EC" w:rsidRPr="008A1F45">
        <w:rPr>
          <w:lang w:val="en-US"/>
        </w:rPr>
        <w:t xml:space="preserve"> </w:t>
      </w:r>
      <w:r w:rsidR="004174BF">
        <w:rPr>
          <w:lang w:val="en-US"/>
        </w:rPr>
        <w:t xml:space="preserve">video </w:t>
      </w:r>
      <w:r w:rsidR="001354EC" w:rsidRPr="008A1F45">
        <w:rPr>
          <w:lang w:val="en-US"/>
        </w:rPr>
        <w:t>lesson, called "</w:t>
      </w:r>
      <w:r w:rsidR="00C15ABE">
        <w:rPr>
          <w:lang w:val="en-US"/>
        </w:rPr>
        <w:t>Importance of Motives</w:t>
      </w:r>
      <w:r w:rsidR="001354EC" w:rsidRPr="008A1F45">
        <w:rPr>
          <w:lang w:val="en-US"/>
        </w:rPr>
        <w:t>"</w:t>
      </w:r>
      <w:r w:rsidR="00185BCC">
        <w:rPr>
          <w:lang w:val="en-US"/>
        </w:rPr>
        <w:t xml:space="preserve"> (00-21:59).</w:t>
      </w:r>
    </w:p>
    <w:p w:rsidR="001354EC" w:rsidRPr="008A1F45" w:rsidRDefault="00C15ABE" w:rsidP="001354EC">
      <w:pPr>
        <w:rPr>
          <w:lang w:val="en-US"/>
        </w:rPr>
      </w:pPr>
      <w:r>
        <w:rPr>
          <w:lang w:val="en-US"/>
        </w:rPr>
        <w:t>2. Use Study Guide 9</w:t>
      </w:r>
      <w:r w:rsidR="001354EC" w:rsidRPr="008A1F45">
        <w:rPr>
          <w:lang w:val="en-US"/>
        </w:rPr>
        <w:t>.1 to help learn the contents of the section.</w:t>
      </w:r>
    </w:p>
    <w:p w:rsidR="001354EC" w:rsidRPr="008A1F45" w:rsidRDefault="00853AF1" w:rsidP="001354EC">
      <w:pPr>
        <w:rPr>
          <w:lang w:val="en-US"/>
        </w:rPr>
      </w:pPr>
      <w:r w:rsidRPr="00853AF1">
        <w:rPr>
          <w:lang w:val="en-US"/>
        </w:rPr>
        <w:pict>
          <v:rect id="_x0000_i1069" style="width:0;height:1.5pt" o:hralign="center" o:hrstd="t" o:hr="t" fillcolor="#a0a0a0" stroked="f"/>
        </w:pict>
      </w:r>
    </w:p>
    <w:p w:rsidR="001354EC" w:rsidRPr="008A1F45" w:rsidRDefault="001354EC" w:rsidP="001354EC">
      <w:pPr>
        <w:rPr>
          <w:lang w:val="en-US"/>
        </w:rPr>
      </w:pPr>
      <w:r w:rsidRPr="008A1F45">
        <w:rPr>
          <w:lang w:val="en-US"/>
        </w:rPr>
        <w:t xml:space="preserve">SECTION 2 </w:t>
      </w:r>
    </w:p>
    <w:p w:rsidR="001354EC" w:rsidRPr="008A1F45" w:rsidRDefault="001354EC" w:rsidP="001354EC">
      <w:pPr>
        <w:rPr>
          <w:lang w:val="en-US"/>
        </w:rPr>
      </w:pPr>
      <w:r w:rsidRPr="008A1F45">
        <w:rPr>
          <w:lang w:val="en-US"/>
        </w:rPr>
        <w:t xml:space="preserve">Repeat this procedure for section 2 of the </w:t>
      </w:r>
      <w:r w:rsidR="004174BF">
        <w:rPr>
          <w:lang w:val="en-US"/>
        </w:rPr>
        <w:t xml:space="preserve">video </w:t>
      </w:r>
      <w:r w:rsidR="00185BCC">
        <w:rPr>
          <w:lang w:val="en-US"/>
        </w:rPr>
        <w:t>lesson, "Motive of Faith</w:t>
      </w:r>
      <w:r w:rsidR="00C15ABE">
        <w:rPr>
          <w:lang w:val="en-US"/>
        </w:rPr>
        <w:t>"</w:t>
      </w:r>
      <w:r w:rsidR="00185BCC">
        <w:rPr>
          <w:lang w:val="en-US"/>
        </w:rPr>
        <w:t xml:space="preserve"> (22:00-53:30),</w:t>
      </w:r>
      <w:r w:rsidR="00C15ABE">
        <w:rPr>
          <w:lang w:val="en-US"/>
        </w:rPr>
        <w:t xml:space="preserve"> using Study Guide 9</w:t>
      </w:r>
      <w:r w:rsidRPr="008A1F45">
        <w:rPr>
          <w:lang w:val="en-US"/>
        </w:rPr>
        <w:t>.2.</w:t>
      </w:r>
    </w:p>
    <w:p w:rsidR="001354EC" w:rsidRPr="008A1F45" w:rsidRDefault="00853AF1" w:rsidP="001354EC">
      <w:pPr>
        <w:rPr>
          <w:lang w:val="en-US"/>
        </w:rPr>
      </w:pPr>
      <w:r w:rsidRPr="00853AF1">
        <w:rPr>
          <w:lang w:val="en-US"/>
        </w:rPr>
        <w:pict>
          <v:rect id="_x0000_i1070" style="width:0;height:1.5pt" o:hralign="center" o:hrstd="t" o:hr="t" fillcolor="#a0a0a0" stroked="f"/>
        </w:pict>
      </w:r>
    </w:p>
    <w:p w:rsidR="001354EC" w:rsidRPr="008A1F45" w:rsidRDefault="001354EC" w:rsidP="001354EC">
      <w:pPr>
        <w:rPr>
          <w:lang w:val="en-US"/>
        </w:rPr>
      </w:pPr>
      <w:r w:rsidRPr="008A1F45">
        <w:rPr>
          <w:lang w:val="en-US"/>
        </w:rPr>
        <w:t xml:space="preserve">SECTION 3 </w:t>
      </w:r>
    </w:p>
    <w:p w:rsidR="001354EC" w:rsidRPr="008A1F45" w:rsidRDefault="001354EC" w:rsidP="001354EC">
      <w:pPr>
        <w:rPr>
          <w:lang w:val="en-US"/>
        </w:rPr>
      </w:pPr>
      <w:r w:rsidRPr="008A1F45">
        <w:rPr>
          <w:lang w:val="en-US"/>
        </w:rPr>
        <w:t>1. Repeat this procedure f</w:t>
      </w:r>
      <w:r>
        <w:rPr>
          <w:lang w:val="en-US"/>
        </w:rPr>
        <w:t>or section 3 of</w:t>
      </w:r>
      <w:r w:rsidR="00C15ABE">
        <w:rPr>
          <w:lang w:val="en-US"/>
        </w:rPr>
        <w:t xml:space="preserve"> the </w:t>
      </w:r>
      <w:r w:rsidR="004174BF">
        <w:rPr>
          <w:lang w:val="en-US"/>
        </w:rPr>
        <w:t xml:space="preserve">video </w:t>
      </w:r>
      <w:r w:rsidR="00185BCC">
        <w:rPr>
          <w:lang w:val="en-US"/>
        </w:rPr>
        <w:t>lesson, "Motive of Love</w:t>
      </w:r>
      <w:r w:rsidR="00C15ABE">
        <w:rPr>
          <w:lang w:val="en-US"/>
        </w:rPr>
        <w:t>" </w:t>
      </w:r>
      <w:r w:rsidR="00185BCC">
        <w:rPr>
          <w:lang w:val="en-US"/>
        </w:rPr>
        <w:t xml:space="preserve">(53:31-1:41:48), </w:t>
      </w:r>
      <w:r w:rsidR="00C15ABE">
        <w:rPr>
          <w:lang w:val="en-US"/>
        </w:rPr>
        <w:t>using Study Guide 9</w:t>
      </w:r>
      <w:r w:rsidRPr="008A1F45">
        <w:rPr>
          <w:lang w:val="en-US"/>
        </w:rPr>
        <w:t>.3. </w:t>
      </w:r>
    </w:p>
    <w:p w:rsidR="001354EC" w:rsidRPr="008A1F45" w:rsidRDefault="001354EC" w:rsidP="001354EC">
      <w:pPr>
        <w:rPr>
          <w:lang w:val="en-US"/>
        </w:rPr>
      </w:pPr>
      <w:r w:rsidRPr="008A1F45">
        <w:rPr>
          <w:lang w:val="en-US"/>
        </w:rPr>
        <w:t>2. Review all sections of the</w:t>
      </w:r>
      <w:r w:rsidR="004174BF">
        <w:rPr>
          <w:lang w:val="en-US"/>
        </w:rPr>
        <w:t xml:space="preserve"> video</w:t>
      </w:r>
      <w:r w:rsidRPr="008A1F45">
        <w:rPr>
          <w:lang w:val="en-US"/>
        </w:rPr>
        <w:t xml:space="preserve"> lesson, in preparation for the test. </w:t>
      </w:r>
    </w:p>
    <w:p w:rsidR="001354EC" w:rsidRDefault="001354EC" w:rsidP="001354EC">
      <w:pPr>
        <w:rPr>
          <w:lang w:val="en-US"/>
        </w:rPr>
      </w:pPr>
      <w:r>
        <w:rPr>
          <w:lang w:val="en-US"/>
        </w:rPr>
        <w:br w:type="page"/>
      </w:r>
    </w:p>
    <w:p w:rsidR="00791895" w:rsidRDefault="00791895">
      <w:pPr>
        <w:rPr>
          <w:lang w:val="en-US"/>
        </w:rPr>
      </w:pPr>
    </w:p>
    <w:p w:rsidR="001354EC" w:rsidRDefault="00853AF1" w:rsidP="00791895">
      <w:pPr>
        <w:rPr>
          <w:lang w:val="en-US"/>
        </w:rPr>
      </w:pPr>
      <w:r>
        <w:pict>
          <v:rect id="_x0000_i1071" style="width:0;height:1.5pt" o:hralign="center" o:hrstd="t" o:hr="t" fillcolor="#a0a0a0" stroked="f"/>
        </w:pict>
      </w:r>
      <w:r w:rsidR="007B78B9">
        <w:rPr>
          <w:b/>
          <w:lang w:val="en-US"/>
        </w:rPr>
        <w:t>LESS</w:t>
      </w:r>
      <w:r w:rsidR="001354EC" w:rsidRPr="00134B53">
        <w:rPr>
          <w:b/>
          <w:lang w:val="en-US"/>
        </w:rPr>
        <w:t xml:space="preserve">ON </w:t>
      </w:r>
      <w:r w:rsidR="00FE014A">
        <w:rPr>
          <w:b/>
          <w:lang w:val="en-US"/>
        </w:rPr>
        <w:t>1</w:t>
      </w:r>
      <w:r w:rsidR="007B78B9">
        <w:rPr>
          <w:b/>
          <w:lang w:val="en-US"/>
        </w:rPr>
        <w:t>0</w:t>
      </w:r>
      <w:r>
        <w:pict>
          <v:rect id="_x0000_i1072" style="width:0;height:1.5pt" o:hralign="center" o:hrstd="t" o:hr="t" fillcolor="#a0a0a0" stroked="f"/>
        </w:pict>
      </w:r>
      <w:r w:rsidR="004174BF">
        <w:rPr>
          <w:lang w:val="en-US"/>
        </w:rPr>
        <w:t xml:space="preserve">Study </w:t>
      </w:r>
      <w:r w:rsidR="001354EC" w:rsidRPr="00134B53">
        <w:rPr>
          <w:lang w:val="en-US"/>
        </w:rPr>
        <w:t xml:space="preserve">lesson </w:t>
      </w:r>
      <w:r w:rsidR="00FE014A">
        <w:rPr>
          <w:lang w:val="en-US"/>
        </w:rPr>
        <w:t xml:space="preserve">ten </w:t>
      </w:r>
      <w:r w:rsidR="001354EC" w:rsidRPr="00134B53">
        <w:rPr>
          <w:lang w:val="en-US"/>
        </w:rPr>
        <w:t>of the </w:t>
      </w:r>
      <w:r w:rsidR="004174BF">
        <w:rPr>
          <w:lang w:val="en-US"/>
        </w:rPr>
        <w:t xml:space="preserve">video </w:t>
      </w:r>
      <w:r w:rsidR="001354EC" w:rsidRPr="00134B53">
        <w:rPr>
          <w:lang w:val="en-US"/>
        </w:rPr>
        <w:t>series, called "</w:t>
      </w:r>
      <w:r w:rsidR="00FE014A" w:rsidRPr="00791895">
        <w:rPr>
          <w:lang w:val="en-US"/>
        </w:rPr>
        <w:t>The Existential Perspec</w:t>
      </w:r>
      <w:r w:rsidR="00FE014A">
        <w:rPr>
          <w:lang w:val="en-US"/>
        </w:rPr>
        <w:t>tive: Choosing</w:t>
      </w:r>
      <w:r w:rsidR="00FE014A" w:rsidRPr="00791895">
        <w:rPr>
          <w:lang w:val="en-US"/>
        </w:rPr>
        <w:t xml:space="preserve"> Good</w:t>
      </w:r>
      <w:r w:rsidR="001354EC" w:rsidRPr="00134B53">
        <w:rPr>
          <w:lang w:val="en-US"/>
        </w:rPr>
        <w:t xml:space="preserve">." </w:t>
      </w:r>
      <w:r w:rsidR="001354EC" w:rsidRPr="008A1F45">
        <w:rPr>
          <w:lang w:val="en-US"/>
        </w:rPr>
        <w:t>We have broken down the assignments into parts, according to the main sections of the video</w:t>
      </w:r>
      <w:r w:rsidR="004174BF">
        <w:rPr>
          <w:lang w:val="en-US"/>
        </w:rPr>
        <w:t xml:space="preserve"> lesson</w:t>
      </w:r>
      <w:r w:rsidR="001354EC" w:rsidRPr="008A1F45">
        <w:rPr>
          <w:lang w:val="en-US"/>
        </w:rPr>
        <w:t xml:space="preserve">. </w:t>
      </w:r>
      <w:r w:rsidRPr="00853AF1">
        <w:rPr>
          <w:lang w:val="en-US"/>
        </w:rPr>
        <w:pict>
          <v:rect id="_x0000_i1073" style="width:0;height:1.5pt" o:hralign="center" o:hrstd="t" o:hr="t" fillcolor="#a0a0a0" stroked="f"/>
        </w:pict>
      </w:r>
      <w:r w:rsidR="001354EC" w:rsidRPr="008A1F45">
        <w:rPr>
          <w:lang w:val="en-US"/>
        </w:rPr>
        <w:t>SECTION 1</w:t>
      </w:r>
      <w:r w:rsidR="001354EC" w:rsidRPr="00134B53">
        <w:rPr>
          <w:lang w:val="en-US"/>
        </w:rPr>
        <w:br/>
      </w:r>
      <w:r w:rsidR="001354EC">
        <w:rPr>
          <w:lang w:val="en-US"/>
        </w:rPr>
        <w:t>1. W</w:t>
      </w:r>
      <w:r w:rsidR="001354EC" w:rsidRPr="008A1F45">
        <w:rPr>
          <w:lang w:val="en-US"/>
        </w:rPr>
        <w:t>at</w:t>
      </w:r>
      <w:r w:rsidR="00750535">
        <w:rPr>
          <w:lang w:val="en-US"/>
        </w:rPr>
        <w:t>ch section 1 of the </w:t>
      </w:r>
      <w:r w:rsidR="004174BF">
        <w:rPr>
          <w:lang w:val="en-US"/>
        </w:rPr>
        <w:t xml:space="preserve">video </w:t>
      </w:r>
      <w:r w:rsidR="001354EC" w:rsidRPr="008A1F45">
        <w:rPr>
          <w:lang w:val="en-US"/>
        </w:rPr>
        <w:t xml:space="preserve">lesson, </w:t>
      </w:r>
      <w:r w:rsidR="001354EC">
        <w:rPr>
          <w:lang w:val="en-US"/>
        </w:rPr>
        <w:t>called "</w:t>
      </w:r>
      <w:r w:rsidR="00FE014A" w:rsidRPr="00DF3978">
        <w:rPr>
          <w:lang w:val="en-US"/>
        </w:rPr>
        <w:t>Acquiring Knowledge</w:t>
      </w:r>
      <w:r w:rsidR="001354EC" w:rsidRPr="008A1F45">
        <w:rPr>
          <w:lang w:val="en-US"/>
        </w:rPr>
        <w:t>"</w:t>
      </w:r>
      <w:r w:rsidR="00DB6AD4">
        <w:rPr>
          <w:lang w:val="en-US"/>
        </w:rPr>
        <w:t xml:space="preserve"> (00-24:42).</w:t>
      </w:r>
      <w:r w:rsidR="001354EC" w:rsidRPr="008A1F45">
        <w:rPr>
          <w:lang w:val="en-US"/>
        </w:rPr>
        <w:t xml:space="preserve"> </w:t>
      </w:r>
      <w:r w:rsidR="001354EC" w:rsidRPr="00134B53">
        <w:rPr>
          <w:lang w:val="en-US"/>
        </w:rPr>
        <w:br/>
      </w:r>
      <w:r w:rsidR="00FE014A">
        <w:rPr>
          <w:lang w:val="en-US"/>
        </w:rPr>
        <w:t>2. Use Study Guide 10</w:t>
      </w:r>
      <w:r w:rsidR="001354EC" w:rsidRPr="008A1F45">
        <w:rPr>
          <w:lang w:val="en-US"/>
        </w:rPr>
        <w:t>.1 to help learn the contents of the section.</w:t>
      </w:r>
      <w:r w:rsidR="001354EC" w:rsidRPr="00134B53">
        <w:rPr>
          <w:lang w:val="en-US"/>
        </w:rPr>
        <w:br/>
      </w:r>
      <w:r w:rsidRPr="00853AF1">
        <w:rPr>
          <w:lang w:val="en-US"/>
        </w:rPr>
        <w:pict>
          <v:rect id="_x0000_i1074" style="width:0;height:1.5pt" o:hralign="center" o:hrstd="t" o:hr="t" fillcolor="#a0a0a0" stroked="f"/>
        </w:pict>
      </w:r>
      <w:r w:rsidR="001354EC" w:rsidRPr="00134B53">
        <w:rPr>
          <w:lang w:val="en-US"/>
        </w:rPr>
        <w:br/>
      </w:r>
      <w:r w:rsidR="001354EC" w:rsidRPr="008A1F45">
        <w:rPr>
          <w:lang w:val="en-US"/>
        </w:rPr>
        <w:t xml:space="preserve">SECTION 2 </w:t>
      </w:r>
      <w:r w:rsidR="001354EC" w:rsidRPr="00134B53">
        <w:rPr>
          <w:lang w:val="en-US"/>
        </w:rPr>
        <w:br/>
      </w:r>
      <w:r w:rsidR="001354EC" w:rsidRPr="008A1F45">
        <w:rPr>
          <w:lang w:val="en-US"/>
        </w:rPr>
        <w:t xml:space="preserve">Repeat this procedure for section 2 of the </w:t>
      </w:r>
      <w:r w:rsidR="004174BF">
        <w:rPr>
          <w:lang w:val="en-US"/>
        </w:rPr>
        <w:t xml:space="preserve">video </w:t>
      </w:r>
      <w:r w:rsidR="001354EC">
        <w:rPr>
          <w:lang w:val="en-US"/>
        </w:rPr>
        <w:t>lesson, "</w:t>
      </w:r>
      <w:r w:rsidR="004B61F5" w:rsidRPr="00DF3978">
        <w:rPr>
          <w:lang w:val="en-US"/>
        </w:rPr>
        <w:t>Assessing Knowledge</w:t>
      </w:r>
      <w:r w:rsidR="001354EC">
        <w:rPr>
          <w:lang w:val="en-US"/>
        </w:rPr>
        <w:t>"</w:t>
      </w:r>
      <w:r w:rsidR="00FE014A">
        <w:rPr>
          <w:lang w:val="en-US"/>
        </w:rPr>
        <w:t xml:space="preserve"> </w:t>
      </w:r>
      <w:r w:rsidR="00DB6AD4">
        <w:rPr>
          <w:lang w:val="en-US"/>
        </w:rPr>
        <w:t xml:space="preserve">(24:43-44:03), </w:t>
      </w:r>
      <w:r w:rsidR="00FE014A">
        <w:rPr>
          <w:lang w:val="en-US"/>
        </w:rPr>
        <w:t>using Study Guide 10</w:t>
      </w:r>
      <w:r w:rsidR="001354EC" w:rsidRPr="008A1F45">
        <w:rPr>
          <w:lang w:val="en-US"/>
        </w:rPr>
        <w:t>.2.</w:t>
      </w:r>
      <w:r w:rsidR="001354EC" w:rsidRPr="00134B53">
        <w:rPr>
          <w:lang w:val="en-US"/>
        </w:rPr>
        <w:br/>
      </w:r>
      <w:r w:rsidRPr="00853AF1">
        <w:rPr>
          <w:lang w:val="en-US"/>
        </w:rPr>
        <w:pict>
          <v:rect id="_x0000_i1075" style="width:0;height:1.5pt" o:hralign="center" o:hrstd="t" o:hr="t" fillcolor="#a0a0a0" stroked="f"/>
        </w:pict>
      </w:r>
      <w:r w:rsidR="001354EC" w:rsidRPr="00134B53">
        <w:rPr>
          <w:lang w:val="en-US"/>
        </w:rPr>
        <w:br/>
      </w:r>
      <w:r w:rsidR="001354EC" w:rsidRPr="008A1F45">
        <w:rPr>
          <w:lang w:val="en-US"/>
        </w:rPr>
        <w:t xml:space="preserve">SECTION 3 </w:t>
      </w:r>
      <w:r w:rsidR="001354EC" w:rsidRPr="00134B53">
        <w:rPr>
          <w:lang w:val="en-US"/>
        </w:rPr>
        <w:br/>
      </w:r>
      <w:r w:rsidR="001354EC">
        <w:rPr>
          <w:lang w:val="en-US"/>
        </w:rPr>
        <w:t xml:space="preserve">1. </w:t>
      </w:r>
      <w:r w:rsidR="001354EC" w:rsidRPr="008A1F45">
        <w:rPr>
          <w:lang w:val="en-US"/>
        </w:rPr>
        <w:t>Repeat this procedure for se</w:t>
      </w:r>
      <w:r w:rsidR="001354EC">
        <w:rPr>
          <w:lang w:val="en-US"/>
        </w:rPr>
        <w:t>ction 3 of</w:t>
      </w:r>
      <w:r w:rsidR="004B61F5">
        <w:rPr>
          <w:lang w:val="en-US"/>
        </w:rPr>
        <w:t xml:space="preserve"> the </w:t>
      </w:r>
      <w:r w:rsidR="004174BF">
        <w:rPr>
          <w:lang w:val="en-US"/>
        </w:rPr>
        <w:t xml:space="preserve">video </w:t>
      </w:r>
      <w:r w:rsidR="004B61F5">
        <w:rPr>
          <w:lang w:val="en-US"/>
        </w:rPr>
        <w:t>lesson, "Applying Knowledge</w:t>
      </w:r>
      <w:r w:rsidR="00FE014A">
        <w:rPr>
          <w:lang w:val="en-US"/>
        </w:rPr>
        <w:t xml:space="preserve">" </w:t>
      </w:r>
      <w:r w:rsidR="00DB6AD4">
        <w:rPr>
          <w:lang w:val="en-US"/>
        </w:rPr>
        <w:t xml:space="preserve">(44:04-1:06:30), </w:t>
      </w:r>
      <w:r w:rsidR="00FE014A">
        <w:rPr>
          <w:lang w:val="en-US"/>
        </w:rPr>
        <w:t>using Study Guide 10</w:t>
      </w:r>
      <w:r w:rsidR="004B61F5">
        <w:rPr>
          <w:lang w:val="en-US"/>
        </w:rPr>
        <w:t>.3.</w:t>
      </w:r>
      <w:r w:rsidR="001354EC" w:rsidRPr="00134B53">
        <w:rPr>
          <w:lang w:val="en-US"/>
        </w:rPr>
        <w:br/>
      </w:r>
      <w:r w:rsidR="001354EC" w:rsidRPr="008A1F45">
        <w:rPr>
          <w:lang w:val="en-US"/>
        </w:rPr>
        <w:t xml:space="preserve">2. Review all the sections of the </w:t>
      </w:r>
      <w:r w:rsidR="002A59A9">
        <w:rPr>
          <w:lang w:val="en-US"/>
        </w:rPr>
        <w:t xml:space="preserve">video </w:t>
      </w:r>
      <w:r w:rsidR="001354EC" w:rsidRPr="008A1F45">
        <w:rPr>
          <w:lang w:val="en-US"/>
        </w:rPr>
        <w:t xml:space="preserve">lesson, in preparation for the test. </w:t>
      </w:r>
    </w:p>
    <w:p w:rsidR="007B78B9" w:rsidRDefault="007B78B9">
      <w:pPr>
        <w:rPr>
          <w:lang w:val="en-US"/>
        </w:rPr>
      </w:pPr>
      <w:r>
        <w:rPr>
          <w:lang w:val="en-US"/>
        </w:rPr>
        <w:br w:type="page"/>
      </w:r>
    </w:p>
    <w:p w:rsidR="007B78B9" w:rsidRDefault="007B78B9" w:rsidP="007B78B9">
      <w:pPr>
        <w:rPr>
          <w:lang w:val="en-US"/>
        </w:rPr>
      </w:pPr>
    </w:p>
    <w:p w:rsidR="007B78B9" w:rsidRPr="00266065" w:rsidRDefault="00853AF1" w:rsidP="007B78B9">
      <w:pPr>
        <w:rPr>
          <w:lang w:val="en-US"/>
        </w:rPr>
      </w:pPr>
      <w:r w:rsidRPr="00853AF1">
        <w:rPr>
          <w:lang w:val="en-US"/>
        </w:rPr>
        <w:pict>
          <v:rect id="_x0000_i1076" style="width:0;height:1.5pt" o:hralign="center" o:hrstd="t" o:hr="t" fillcolor="#a0a0a0" stroked="f"/>
        </w:pict>
      </w:r>
      <w:r w:rsidR="007B78B9">
        <w:rPr>
          <w:b/>
          <w:lang w:val="en-US"/>
        </w:rPr>
        <w:t>ADDITIONAL READING</w:t>
      </w:r>
    </w:p>
    <w:p w:rsidR="007B78B9" w:rsidRDefault="00853AF1" w:rsidP="007B78B9">
      <w:pPr>
        <w:rPr>
          <w:lang w:val="en-US"/>
        </w:rPr>
      </w:pPr>
      <w:r w:rsidRPr="00853AF1">
        <w:rPr>
          <w:lang w:val="en-US"/>
        </w:rPr>
        <w:pict>
          <v:rect id="_x0000_i1077" style="width:0;height:1.5pt" o:hralign="center" o:hrstd="t" o:hr="t" fillcolor="#a0a0a0" stroked="f"/>
        </w:pict>
      </w:r>
    </w:p>
    <w:p w:rsidR="007B78B9" w:rsidRDefault="007B78B9" w:rsidP="007B78B9">
      <w:pPr>
        <w:rPr>
          <w:lang w:val="en-US"/>
        </w:rPr>
      </w:pPr>
    </w:p>
    <w:p w:rsidR="007B78B9" w:rsidRDefault="007B78B9" w:rsidP="007B78B9">
      <w:pPr>
        <w:rPr>
          <w:lang w:val="en-US"/>
        </w:rPr>
      </w:pPr>
      <w:r>
        <w:rPr>
          <w:lang w:val="en-US"/>
        </w:rPr>
        <w:t>Option 1:</w:t>
      </w:r>
    </w:p>
    <w:p w:rsidR="00A97EE7" w:rsidRDefault="00A97EE7" w:rsidP="007B78B9">
      <w:pPr>
        <w:rPr>
          <w:lang w:val="en-US"/>
        </w:rPr>
      </w:pPr>
    </w:p>
    <w:p w:rsidR="007B78B9" w:rsidRDefault="00852F69" w:rsidP="007B78B9">
      <w:pPr>
        <w:rPr>
          <w:lang w:val="en-US"/>
        </w:rPr>
      </w:pPr>
      <w:r>
        <w:rPr>
          <w:lang w:val="en-US"/>
        </w:rPr>
        <w:t xml:space="preserve">1. Read </w:t>
      </w:r>
      <w:r w:rsidR="007B78B9" w:rsidRPr="00602F40">
        <w:rPr>
          <w:lang w:val="en-US"/>
        </w:rPr>
        <w:t xml:space="preserve">Robert Mackintosh, </w:t>
      </w:r>
      <w:r w:rsidR="007B78B9" w:rsidRPr="00602F40">
        <w:rPr>
          <w:i/>
          <w:lang w:val="en-US"/>
        </w:rPr>
        <w:t>Christian Ethics</w:t>
      </w:r>
      <w:r w:rsidR="007B78B9" w:rsidRPr="007B78B9">
        <w:rPr>
          <w:lang w:val="en-US"/>
        </w:rPr>
        <w:t>.</w:t>
      </w:r>
    </w:p>
    <w:p w:rsidR="007B78B9" w:rsidRDefault="00A97EE7" w:rsidP="007B78B9">
      <w:pPr>
        <w:rPr>
          <w:lang w:val="en-US"/>
        </w:rPr>
      </w:pPr>
      <w:r>
        <w:rPr>
          <w:lang w:val="en-US"/>
        </w:rPr>
        <w:t>2</w:t>
      </w:r>
      <w:r w:rsidR="007B78B9">
        <w:rPr>
          <w:lang w:val="en-US"/>
        </w:rPr>
        <w:t xml:space="preserve">. </w:t>
      </w:r>
      <w:r>
        <w:rPr>
          <w:lang w:val="en-US"/>
        </w:rPr>
        <w:t>Use</w:t>
      </w:r>
      <w:r w:rsidR="00852F69">
        <w:rPr>
          <w:lang w:val="en-US"/>
        </w:rPr>
        <w:t xml:space="preserve"> the study guide</w:t>
      </w:r>
      <w:r w:rsidR="007B78B9">
        <w:rPr>
          <w:lang w:val="en-US"/>
        </w:rPr>
        <w:t xml:space="preserve"> to help find </w:t>
      </w:r>
      <w:r w:rsidR="0075235B">
        <w:rPr>
          <w:lang w:val="en-US"/>
        </w:rPr>
        <w:t xml:space="preserve">the most important points. </w:t>
      </w:r>
      <w:r>
        <w:rPr>
          <w:lang w:val="en-US"/>
        </w:rPr>
        <w:br/>
        <w:t>3</w:t>
      </w:r>
      <w:r w:rsidR="007B78B9">
        <w:rPr>
          <w:lang w:val="en-US"/>
        </w:rPr>
        <w:t>. Take the test in the next class on this reading.</w:t>
      </w:r>
    </w:p>
    <w:p w:rsidR="007B78B9" w:rsidRDefault="007B78B9" w:rsidP="007B78B9">
      <w:pPr>
        <w:rPr>
          <w:lang w:val="en-US"/>
        </w:rPr>
      </w:pPr>
    </w:p>
    <w:p w:rsidR="001E786E" w:rsidRDefault="001E786E" w:rsidP="001E786E">
      <w:pPr>
        <w:rPr>
          <w:lang w:val="en-US"/>
        </w:rPr>
      </w:pPr>
      <w:r>
        <w:rPr>
          <w:lang w:val="en-US"/>
        </w:rPr>
        <w:t xml:space="preserve">Note: Some </w:t>
      </w:r>
      <w:r w:rsidR="00876E1D">
        <w:rPr>
          <w:lang w:val="en-US"/>
        </w:rPr>
        <w:t>groups</w:t>
      </w:r>
      <w:r>
        <w:rPr>
          <w:lang w:val="en-US"/>
        </w:rPr>
        <w:t xml:space="preserve"> may prefer to require </w:t>
      </w:r>
      <w:r w:rsidR="00852F69">
        <w:rPr>
          <w:lang w:val="en-US"/>
        </w:rPr>
        <w:t xml:space="preserve">only portions of the </w:t>
      </w:r>
      <w:r>
        <w:rPr>
          <w:lang w:val="en-US"/>
        </w:rPr>
        <w:t>additional reading.</w:t>
      </w:r>
    </w:p>
    <w:p w:rsidR="001E786E" w:rsidRDefault="001E786E" w:rsidP="007B78B9">
      <w:pPr>
        <w:rPr>
          <w:lang w:val="en-US"/>
        </w:rPr>
      </w:pPr>
    </w:p>
    <w:p w:rsidR="007B78B9" w:rsidRDefault="00A97EE7" w:rsidP="007B78B9">
      <w:pPr>
        <w:rPr>
          <w:lang w:val="en-US"/>
        </w:rPr>
      </w:pPr>
      <w:r>
        <w:rPr>
          <w:lang w:val="en-US"/>
        </w:rPr>
        <w:t>Option 2</w:t>
      </w:r>
      <w:r w:rsidR="007B78B9">
        <w:rPr>
          <w:lang w:val="en-US"/>
        </w:rPr>
        <w:t>:</w:t>
      </w:r>
    </w:p>
    <w:p w:rsidR="007B78B9" w:rsidRPr="00266065" w:rsidRDefault="007B78B9" w:rsidP="007B78B9">
      <w:pPr>
        <w:rPr>
          <w:lang w:val="en-US"/>
        </w:rPr>
      </w:pPr>
      <w:r w:rsidRPr="00266065">
        <w:rPr>
          <w:lang w:val="en-US"/>
        </w:rPr>
        <w:t xml:space="preserve">1. Read at least 300 pages </w:t>
      </w:r>
      <w:r>
        <w:rPr>
          <w:lang w:val="en-US"/>
        </w:rPr>
        <w:t>of additional reading, selecting from the list of "Recommended Extra R</w:t>
      </w:r>
      <w:r w:rsidRPr="00266065">
        <w:rPr>
          <w:lang w:val="en-US"/>
        </w:rPr>
        <w:t>eading</w:t>
      </w:r>
      <w:r w:rsidR="0075235B">
        <w:rPr>
          <w:lang w:val="en-US"/>
        </w:rPr>
        <w:t>."</w:t>
      </w:r>
    </w:p>
    <w:p w:rsidR="007B78B9" w:rsidRPr="00266065" w:rsidRDefault="007B78B9" w:rsidP="007B78B9">
      <w:pPr>
        <w:rPr>
          <w:lang w:val="en-US"/>
        </w:rPr>
      </w:pPr>
      <w:r w:rsidRPr="00266065">
        <w:rPr>
          <w:lang w:val="en-US"/>
        </w:rPr>
        <w:t>2. Fill out a separate written report on each book o</w:t>
      </w:r>
      <w:r>
        <w:rPr>
          <w:lang w:val="en-US"/>
        </w:rPr>
        <w:t>r article, using the "Form</w:t>
      </w:r>
      <w:r w:rsidR="0075235B">
        <w:rPr>
          <w:lang w:val="en-US"/>
        </w:rPr>
        <w:t xml:space="preserve"> for Reading Reports." </w:t>
      </w:r>
    </w:p>
    <w:p w:rsidR="007B78B9" w:rsidRPr="00266065" w:rsidRDefault="007B78B9" w:rsidP="007B78B9">
      <w:pPr>
        <w:rPr>
          <w:lang w:val="en-US"/>
        </w:rPr>
      </w:pPr>
      <w:r w:rsidRPr="00266065">
        <w:rPr>
          <w:lang w:val="en-US"/>
        </w:rPr>
        <w:t xml:space="preserve">3. Prepare to share what you are learning from your </w:t>
      </w:r>
      <w:r>
        <w:rPr>
          <w:lang w:val="en-US"/>
        </w:rPr>
        <w:t xml:space="preserve">reading and </w:t>
      </w:r>
      <w:r w:rsidRPr="00B9677A">
        <w:rPr>
          <w:i/>
          <w:lang w:val="en-US"/>
        </w:rPr>
        <w:t>turn in your written reports.</w:t>
      </w:r>
    </w:p>
    <w:p w:rsidR="001354EC" w:rsidRDefault="001354EC" w:rsidP="001354EC">
      <w:pPr>
        <w:rPr>
          <w:lang w:val="en-US"/>
        </w:rPr>
      </w:pPr>
      <w:r>
        <w:rPr>
          <w:lang w:val="en-US"/>
        </w:rPr>
        <w:br w:type="page"/>
      </w:r>
    </w:p>
    <w:p w:rsidR="001354EC" w:rsidRPr="00266065" w:rsidRDefault="00853AF1" w:rsidP="001354EC">
      <w:pPr>
        <w:rPr>
          <w:lang w:val="en-US"/>
        </w:rPr>
      </w:pPr>
      <w:r w:rsidRPr="00853AF1">
        <w:rPr>
          <w:lang w:val="en-US"/>
        </w:rPr>
        <w:lastRenderedPageBreak/>
        <w:pict>
          <v:rect id="_x0000_i1078" style="width:0;height:1.5pt" o:hralign="center" o:hrstd="t" o:hr="t" fillcolor="#a0a0a0" stroked="f"/>
        </w:pict>
      </w:r>
      <w:r w:rsidR="00A97EE7">
        <w:rPr>
          <w:b/>
          <w:lang w:val="en-US"/>
        </w:rPr>
        <w:t>OPTIONAL WRITTEN PROJECT</w:t>
      </w:r>
    </w:p>
    <w:p w:rsidR="001354EC" w:rsidRDefault="00853AF1" w:rsidP="001354EC">
      <w:pPr>
        <w:rPr>
          <w:lang w:val="en-US"/>
        </w:rPr>
      </w:pPr>
      <w:r w:rsidRPr="00853AF1">
        <w:rPr>
          <w:lang w:val="en-US"/>
        </w:rPr>
        <w:pict>
          <v:rect id="_x0000_i1079" style="width:0;height:1.5pt" o:hralign="center" o:hrstd="t" o:hr="t" fillcolor="#a0a0a0" stroked="f"/>
        </w:pict>
      </w:r>
    </w:p>
    <w:p w:rsidR="004B61F5" w:rsidRDefault="004B61F5" w:rsidP="004B61F5">
      <w:pPr>
        <w:rPr>
          <w:lang w:val="en-US"/>
        </w:rPr>
      </w:pPr>
    </w:p>
    <w:p w:rsidR="00A97EE7" w:rsidRDefault="00A97EE7" w:rsidP="00A97EE7">
      <w:pPr>
        <w:rPr>
          <w:lang w:val="en-US"/>
        </w:rPr>
      </w:pPr>
      <w:r>
        <w:rPr>
          <w:lang w:val="en-US"/>
        </w:rPr>
        <w:t xml:space="preserve">Some </w:t>
      </w:r>
      <w:r w:rsidR="00876E1D">
        <w:rPr>
          <w:lang w:val="en-US"/>
        </w:rPr>
        <w:t>groups</w:t>
      </w:r>
      <w:r>
        <w:rPr>
          <w:lang w:val="en-US"/>
        </w:rPr>
        <w:t xml:space="preserve"> may require a written project. If so, we recommend an essay of 8-10 pages, using the following guidelines:</w:t>
      </w:r>
    </w:p>
    <w:p w:rsidR="00CD71C6" w:rsidRDefault="00CD71C6" w:rsidP="00CD71C6">
      <w:pPr>
        <w:rPr>
          <w:lang w:val="en-US"/>
        </w:rPr>
      </w:pPr>
    </w:p>
    <w:p w:rsidR="00CD71C6" w:rsidRDefault="00CD71C6" w:rsidP="00CD71C6">
      <w:pPr>
        <w:rPr>
          <w:lang w:val="en-US"/>
        </w:rPr>
      </w:pPr>
      <w:r>
        <w:rPr>
          <w:lang w:val="en-US"/>
        </w:rPr>
        <w:t>1. Read the "Guidel</w:t>
      </w:r>
      <w:r w:rsidR="0075235B">
        <w:rPr>
          <w:lang w:val="en-US"/>
        </w:rPr>
        <w:t>ines for Writing an Essay."</w:t>
      </w:r>
    </w:p>
    <w:p w:rsidR="00CD71C6" w:rsidRPr="00266065" w:rsidRDefault="00CD71C6" w:rsidP="00CD71C6">
      <w:pPr>
        <w:rPr>
          <w:lang w:val="en-US"/>
        </w:rPr>
      </w:pPr>
    </w:p>
    <w:p w:rsidR="00CD71C6" w:rsidRPr="00266065" w:rsidRDefault="00CD71C6" w:rsidP="00CD71C6">
      <w:pPr>
        <w:rPr>
          <w:lang w:val="en-US"/>
        </w:rPr>
      </w:pPr>
      <w:r>
        <w:rPr>
          <w:lang w:val="en-US"/>
        </w:rPr>
        <w:t>2</w:t>
      </w:r>
      <w:r w:rsidRPr="00266065">
        <w:rPr>
          <w:lang w:val="en-US"/>
        </w:rPr>
        <w:t>. Choose a topic related to the subjects studied in this course. You may choose from the following suggestions, or you may choose another topic that is of special interest to you, as long as it is related to the subjects covered in this course.</w:t>
      </w:r>
    </w:p>
    <w:p w:rsidR="00CD71C6" w:rsidRDefault="00CD71C6" w:rsidP="00CD71C6">
      <w:pPr>
        <w:rPr>
          <w:lang w:val="en-US"/>
        </w:rPr>
      </w:pPr>
    </w:p>
    <w:p w:rsidR="00CD71C6" w:rsidRPr="00CD71C6" w:rsidRDefault="00CD71C6" w:rsidP="00CD71C6">
      <w:pPr>
        <w:ind w:left="720"/>
        <w:rPr>
          <w:lang w:val="en-US"/>
        </w:rPr>
      </w:pPr>
      <w:r>
        <w:rPr>
          <w:lang w:val="en-US"/>
        </w:rPr>
        <w:t>1) Abortion</w:t>
      </w:r>
      <w:r>
        <w:rPr>
          <w:lang w:val="en-US"/>
        </w:rPr>
        <w:br/>
        <w:t>2) Homosexuality</w:t>
      </w:r>
      <w:r>
        <w:rPr>
          <w:lang w:val="en-US"/>
        </w:rPr>
        <w:br/>
        <w:t>3) Divorce and Remarriage</w:t>
      </w:r>
      <w:r>
        <w:rPr>
          <w:lang w:val="en-US"/>
        </w:rPr>
        <w:br/>
        <w:t>4) Euthanasia</w:t>
      </w:r>
      <w:r>
        <w:rPr>
          <w:lang w:val="en-US"/>
        </w:rPr>
        <w:br/>
        <w:t>5)</w:t>
      </w:r>
      <w:r w:rsidRPr="00CD71C6">
        <w:rPr>
          <w:lang w:val="en-US"/>
        </w:rPr>
        <w:t xml:space="preserve"> Huma</w:t>
      </w:r>
      <w:r>
        <w:rPr>
          <w:lang w:val="en-US"/>
        </w:rPr>
        <w:t>n Cloning</w:t>
      </w:r>
      <w:r>
        <w:rPr>
          <w:lang w:val="en-US"/>
        </w:rPr>
        <w:br/>
        <w:t>6) Situation Ethics</w:t>
      </w:r>
      <w:r>
        <w:rPr>
          <w:lang w:val="en-US"/>
        </w:rPr>
        <w:br/>
        <w:t>7)</w:t>
      </w:r>
      <w:r w:rsidRPr="00CD71C6">
        <w:rPr>
          <w:lang w:val="en-US"/>
        </w:rPr>
        <w:t xml:space="preserve"> The </w:t>
      </w:r>
      <w:r>
        <w:rPr>
          <w:lang w:val="en-US"/>
        </w:rPr>
        <w:t>Ethics of Liberation Theology</w:t>
      </w:r>
      <w:r>
        <w:rPr>
          <w:lang w:val="en-US"/>
        </w:rPr>
        <w:br/>
        <w:t>8) Postmodern Ethics</w:t>
      </w:r>
      <w:r>
        <w:rPr>
          <w:lang w:val="en-US"/>
        </w:rPr>
        <w:br/>
        <w:t>9)</w:t>
      </w:r>
      <w:r w:rsidRPr="00CD71C6">
        <w:rPr>
          <w:lang w:val="en-US"/>
        </w:rPr>
        <w:t> The Ethics of __</w:t>
      </w:r>
      <w:r>
        <w:rPr>
          <w:lang w:val="en-US"/>
        </w:rPr>
        <w:t>_____ (choose a philosopher)</w:t>
      </w:r>
      <w:r>
        <w:rPr>
          <w:lang w:val="en-US"/>
        </w:rPr>
        <w:br/>
        <w:t>10) How to Fight Poverty</w:t>
      </w:r>
      <w:r>
        <w:rPr>
          <w:lang w:val="en-US"/>
        </w:rPr>
        <w:br/>
        <w:t>11) How to Promote Justice</w:t>
      </w:r>
      <w:r>
        <w:rPr>
          <w:lang w:val="en-US"/>
        </w:rPr>
        <w:br/>
        <w:t>12) Economic Ethics</w:t>
      </w:r>
      <w:r>
        <w:rPr>
          <w:lang w:val="en-US"/>
        </w:rPr>
        <w:br/>
        <w:t>13)</w:t>
      </w:r>
      <w:r w:rsidRPr="00CD71C6">
        <w:rPr>
          <w:lang w:val="en-US"/>
        </w:rPr>
        <w:t xml:space="preserve"> The Eth</w:t>
      </w:r>
      <w:r>
        <w:rPr>
          <w:lang w:val="en-US"/>
        </w:rPr>
        <w:t>ics of Contemporary Politics</w:t>
      </w:r>
      <w:r>
        <w:rPr>
          <w:lang w:val="en-US"/>
        </w:rPr>
        <w:br/>
        <w:t>14)</w:t>
      </w:r>
      <w:r w:rsidRPr="00CD71C6">
        <w:rPr>
          <w:lang w:val="en-US"/>
        </w:rPr>
        <w:t xml:space="preserve"> How to Use</w:t>
      </w:r>
      <w:r>
        <w:rPr>
          <w:lang w:val="en-US"/>
        </w:rPr>
        <w:t xml:space="preserve"> the Old Testament Law Today</w:t>
      </w:r>
      <w:r>
        <w:rPr>
          <w:lang w:val="en-US"/>
        </w:rPr>
        <w:br/>
        <w:t>15)</w:t>
      </w:r>
      <w:r w:rsidRPr="00CD71C6">
        <w:rPr>
          <w:lang w:val="en-US"/>
        </w:rPr>
        <w:t xml:space="preserve"> Leg</w:t>
      </w:r>
      <w:r>
        <w:rPr>
          <w:lang w:val="en-US"/>
        </w:rPr>
        <w:t>alism Versus Grace in Ethics</w:t>
      </w:r>
      <w:r>
        <w:rPr>
          <w:lang w:val="en-US"/>
        </w:rPr>
        <w:br/>
        <w:t>16) War</w:t>
      </w:r>
      <w:r>
        <w:rPr>
          <w:lang w:val="en-US"/>
        </w:rPr>
        <w:br/>
        <w:t>17)</w:t>
      </w:r>
      <w:r w:rsidRPr="00CD71C6">
        <w:rPr>
          <w:lang w:val="en-US"/>
        </w:rPr>
        <w:t> The ________ Commandment Today. (Choose one of the Ten Commandments.)</w:t>
      </w:r>
    </w:p>
    <w:p w:rsidR="00CD71C6" w:rsidRDefault="00CD71C6" w:rsidP="00CD71C6">
      <w:pPr>
        <w:rPr>
          <w:lang w:val="en-US"/>
        </w:rPr>
      </w:pPr>
    </w:p>
    <w:p w:rsidR="00A97EE7" w:rsidRDefault="00A97EE7" w:rsidP="00A97EE7">
      <w:pPr>
        <w:rPr>
          <w:lang w:val="en-US"/>
        </w:rPr>
      </w:pPr>
      <w:r>
        <w:rPr>
          <w:lang w:val="en-US"/>
        </w:rPr>
        <w:t>3. D</w:t>
      </w:r>
      <w:r w:rsidRPr="00266065">
        <w:rPr>
          <w:lang w:val="en-US"/>
        </w:rPr>
        <w:t xml:space="preserve">o the research and planning for the essay. </w:t>
      </w:r>
      <w:r>
        <w:rPr>
          <w:lang w:val="en-US"/>
        </w:rPr>
        <w:t>Think of questions that you want to answer in your essay and write them down. This will guide your research. You may find resources for your research by looking at the list of "R</w:t>
      </w:r>
      <w:r w:rsidR="0075235B">
        <w:rPr>
          <w:lang w:val="en-US"/>
        </w:rPr>
        <w:t xml:space="preserve">ecommended Extra Reading." </w:t>
      </w:r>
    </w:p>
    <w:p w:rsidR="00A97EE7" w:rsidRDefault="00A97EE7" w:rsidP="00A97EE7">
      <w:pPr>
        <w:rPr>
          <w:lang w:val="en-US"/>
        </w:rPr>
      </w:pPr>
    </w:p>
    <w:p w:rsidR="00A97EE7" w:rsidRDefault="00A97EE7" w:rsidP="00A97EE7">
      <w:pPr>
        <w:rPr>
          <w:lang w:val="en-US"/>
        </w:rPr>
      </w:pPr>
      <w:r>
        <w:rPr>
          <w:lang w:val="en-US"/>
        </w:rPr>
        <w:t xml:space="preserve">4. Prepare an outline, </w:t>
      </w:r>
      <w:r w:rsidRPr="00266065">
        <w:rPr>
          <w:lang w:val="en-US"/>
        </w:rPr>
        <w:t xml:space="preserve">with </w:t>
      </w:r>
      <w:r>
        <w:rPr>
          <w:lang w:val="en-US"/>
        </w:rPr>
        <w:t xml:space="preserve">some </w:t>
      </w:r>
      <w:r w:rsidRPr="00266065">
        <w:rPr>
          <w:lang w:val="en-US"/>
        </w:rPr>
        <w:t>notes</w:t>
      </w:r>
      <w:r>
        <w:rPr>
          <w:lang w:val="en-US"/>
        </w:rPr>
        <w:t xml:space="preserve"> about your ideas for the content.</w:t>
      </w:r>
    </w:p>
    <w:p w:rsidR="00A97EE7" w:rsidRDefault="00A97EE7" w:rsidP="00A97EE7">
      <w:pPr>
        <w:rPr>
          <w:lang w:val="en-US"/>
        </w:rPr>
      </w:pPr>
    </w:p>
    <w:p w:rsidR="00A97EE7" w:rsidRDefault="00A97EE7" w:rsidP="00A97EE7">
      <w:pPr>
        <w:rPr>
          <w:lang w:val="en-US"/>
        </w:rPr>
      </w:pPr>
      <w:r>
        <w:rPr>
          <w:lang w:val="en-US"/>
        </w:rPr>
        <w:t>5</w:t>
      </w:r>
      <w:r w:rsidRPr="004F2E45">
        <w:rPr>
          <w:lang w:val="en-US"/>
        </w:rPr>
        <w:t xml:space="preserve">. Write a rough draft of the project. </w:t>
      </w:r>
      <w:r w:rsidRPr="004F2E45">
        <w:rPr>
          <w:lang w:val="en-US"/>
        </w:rPr>
        <w:br/>
      </w:r>
    </w:p>
    <w:p w:rsidR="00A97EE7" w:rsidRDefault="00A97EE7" w:rsidP="00C87155">
      <w:pPr>
        <w:ind w:left="720"/>
        <w:rPr>
          <w:lang w:val="en-US"/>
        </w:rPr>
      </w:pPr>
      <w:r>
        <w:rPr>
          <w:lang w:val="en-US"/>
        </w:rPr>
        <w:t xml:space="preserve">a. </w:t>
      </w:r>
      <w:r w:rsidRPr="004F2E45">
        <w:rPr>
          <w:lang w:val="en-US"/>
        </w:rPr>
        <w:t>Be very careful to follow the "Guidelines f</w:t>
      </w:r>
      <w:r>
        <w:rPr>
          <w:lang w:val="en-US"/>
        </w:rPr>
        <w:t>or Writing an Essay</w:t>
      </w:r>
      <w:r w:rsidRPr="004F2E45">
        <w:rPr>
          <w:lang w:val="en-US"/>
        </w:rPr>
        <w:t>.</w:t>
      </w:r>
      <w:r>
        <w:rPr>
          <w:lang w:val="en-US"/>
        </w:rPr>
        <w:t>"</w:t>
      </w:r>
      <w:r w:rsidRPr="004F2E45">
        <w:rPr>
          <w:lang w:val="en-US"/>
        </w:rPr>
        <w:br/>
      </w:r>
      <w:r>
        <w:rPr>
          <w:lang w:val="en-US"/>
        </w:rPr>
        <w:t xml:space="preserve">b. </w:t>
      </w:r>
      <w:r w:rsidRPr="004F2E45">
        <w:rPr>
          <w:lang w:val="en-US"/>
        </w:rPr>
        <w:t>Make sure you include an introduction that s</w:t>
      </w:r>
      <w:r>
        <w:rPr>
          <w:lang w:val="en-US"/>
        </w:rPr>
        <w:t xml:space="preserve">tirs interest in the study. </w:t>
      </w:r>
      <w:r>
        <w:rPr>
          <w:lang w:val="en-US"/>
        </w:rPr>
        <w:br/>
        <w:t xml:space="preserve">c. </w:t>
      </w:r>
      <w:r w:rsidRPr="004F2E45">
        <w:rPr>
          <w:lang w:val="en-US"/>
        </w:rPr>
        <w:t>Explain the questions that you are especially researching. In the main body, you should include possible answers to your questions that others offer, then</w:t>
      </w:r>
      <w:r>
        <w:rPr>
          <w:lang w:val="en-US"/>
        </w:rPr>
        <w:t xml:space="preserve"> give your own conclusions and back them up. </w:t>
      </w:r>
      <w:r>
        <w:rPr>
          <w:lang w:val="en-US"/>
        </w:rPr>
        <w:br/>
        <w:t xml:space="preserve">d. </w:t>
      </w:r>
      <w:r w:rsidRPr="004F2E45">
        <w:rPr>
          <w:lang w:val="en-US"/>
        </w:rPr>
        <w:t xml:space="preserve">Include a conclusion, summarizing your answers. </w:t>
      </w:r>
      <w:r w:rsidRPr="004F2E45">
        <w:rPr>
          <w:lang w:val="en-US"/>
        </w:rPr>
        <w:br/>
      </w:r>
      <w:r>
        <w:rPr>
          <w:lang w:val="en-US"/>
        </w:rPr>
        <w:t>e.</w:t>
      </w:r>
      <w:r w:rsidRPr="004F2E45">
        <w:rPr>
          <w:lang w:val="en-US"/>
        </w:rPr>
        <w:t xml:space="preserve"> Make sure to add footnotes where you have used ideas from another source</w:t>
      </w:r>
      <w:r>
        <w:rPr>
          <w:lang w:val="en-US"/>
        </w:rPr>
        <w:t xml:space="preserve"> (even if you do not quote the source directly)</w:t>
      </w:r>
      <w:r w:rsidRPr="004F2E45">
        <w:rPr>
          <w:lang w:val="en-US"/>
        </w:rPr>
        <w:t>, and</w:t>
      </w:r>
      <w:r>
        <w:rPr>
          <w:lang w:val="en-US"/>
        </w:rPr>
        <w:t xml:space="preserve"> include</w:t>
      </w:r>
      <w:r w:rsidRPr="004F2E45">
        <w:rPr>
          <w:lang w:val="en-US"/>
        </w:rPr>
        <w:t xml:space="preserve"> a bibliography at the end. </w:t>
      </w:r>
    </w:p>
    <w:p w:rsidR="00A97EE7" w:rsidRDefault="00A97EE7" w:rsidP="00A97EE7">
      <w:pPr>
        <w:pStyle w:val="ListParagraph"/>
        <w:ind w:left="0"/>
        <w:rPr>
          <w:lang w:val="en-US"/>
        </w:rPr>
      </w:pPr>
    </w:p>
    <w:p w:rsidR="00A97EE7" w:rsidRPr="003C6295" w:rsidRDefault="00A97EE7" w:rsidP="00A97EE7">
      <w:pPr>
        <w:rPr>
          <w:i/>
          <w:lang w:val="en-US"/>
        </w:rPr>
      </w:pPr>
      <w:r>
        <w:rPr>
          <w:lang w:val="en-US"/>
        </w:rPr>
        <w:t xml:space="preserve">6. </w:t>
      </w:r>
      <w:r w:rsidRPr="00327844">
        <w:rPr>
          <w:lang w:val="en-US"/>
        </w:rPr>
        <w:t xml:space="preserve">Finish the final version of the written project. </w:t>
      </w:r>
      <w:r>
        <w:rPr>
          <w:lang w:val="en-US"/>
        </w:rPr>
        <w:t xml:space="preserve">Correct any grammatical errors or spelling mistakes. Read it aloud and make sure it is easy to understand. </w:t>
      </w:r>
      <w:r w:rsidRPr="00327844">
        <w:rPr>
          <w:lang w:val="en-US"/>
        </w:rPr>
        <w:t>Polish it until it is publishable</w:t>
      </w:r>
      <w:r w:rsidRPr="00327844">
        <w:rPr>
          <w:i/>
          <w:lang w:val="en-US"/>
        </w:rPr>
        <w:t>. Be prepared to turn it in.</w:t>
      </w:r>
      <w:r>
        <w:rPr>
          <w:i/>
          <w:lang w:val="en-US"/>
        </w:rPr>
        <w:br/>
      </w:r>
    </w:p>
    <w:bookmarkEnd w:id="10"/>
    <w:p w:rsidR="00A97EE7" w:rsidRDefault="00A97EE7" w:rsidP="00CD71C6">
      <w:pPr>
        <w:rPr>
          <w:lang w:val="en-US"/>
        </w:rPr>
      </w:pPr>
    </w:p>
    <w:sectPr w:rsidR="00A97EE7" w:rsidSect="007E2E55">
      <w:footerReference w:type="even" r:id="rId12"/>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444" w:rsidRDefault="00790444">
      <w:r>
        <w:separator/>
      </w:r>
    </w:p>
  </w:endnote>
  <w:endnote w:type="continuationSeparator" w:id="0">
    <w:p w:rsidR="00790444" w:rsidRDefault="00790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C" w:rsidRDefault="00853AF1" w:rsidP="00F82BE8">
    <w:pPr>
      <w:pStyle w:val="Footer"/>
      <w:framePr w:wrap="around" w:vAnchor="text" w:hAnchor="margin" w:xAlign="center" w:y="1"/>
      <w:rPr>
        <w:rStyle w:val="PageNumber"/>
      </w:rPr>
    </w:pPr>
    <w:r>
      <w:rPr>
        <w:rStyle w:val="PageNumber"/>
      </w:rPr>
      <w:fldChar w:fldCharType="begin"/>
    </w:r>
    <w:r w:rsidR="006C167C">
      <w:rPr>
        <w:rStyle w:val="PageNumber"/>
      </w:rPr>
      <w:instrText xml:space="preserve">PAGE  </w:instrText>
    </w:r>
    <w:r>
      <w:rPr>
        <w:rStyle w:val="PageNumber"/>
      </w:rPr>
      <w:fldChar w:fldCharType="end"/>
    </w:r>
  </w:p>
  <w:p w:rsidR="006C167C" w:rsidRDefault="006C1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C" w:rsidRDefault="00853AF1" w:rsidP="00F82BE8">
    <w:pPr>
      <w:pStyle w:val="Footer"/>
      <w:framePr w:wrap="around" w:vAnchor="text" w:hAnchor="margin" w:xAlign="center" w:y="1"/>
      <w:rPr>
        <w:rStyle w:val="PageNumber"/>
      </w:rPr>
    </w:pPr>
    <w:r>
      <w:rPr>
        <w:rStyle w:val="PageNumber"/>
      </w:rPr>
      <w:fldChar w:fldCharType="begin"/>
    </w:r>
    <w:r w:rsidR="006C167C">
      <w:rPr>
        <w:rStyle w:val="PageNumber"/>
      </w:rPr>
      <w:instrText xml:space="preserve">PAGE  </w:instrText>
    </w:r>
    <w:r>
      <w:rPr>
        <w:rStyle w:val="PageNumber"/>
      </w:rPr>
      <w:fldChar w:fldCharType="separate"/>
    </w:r>
    <w:r w:rsidR="00852F69">
      <w:rPr>
        <w:rStyle w:val="PageNumber"/>
        <w:noProof/>
      </w:rPr>
      <w:t>17</w:t>
    </w:r>
    <w:r>
      <w:rPr>
        <w:rStyle w:val="PageNumber"/>
      </w:rPr>
      <w:fldChar w:fldCharType="end"/>
    </w:r>
  </w:p>
  <w:p w:rsidR="00876E1D" w:rsidRDefault="00876E1D" w:rsidP="00876E1D">
    <w:pPr>
      <w:pStyle w:val="Footer"/>
      <w:jc w:val="center"/>
      <w:rPr>
        <w:rFonts w:cs="Arial"/>
        <w:i/>
        <w:szCs w:val="20"/>
      </w:rPr>
    </w:pPr>
  </w:p>
  <w:p w:rsidR="00876E1D" w:rsidRPr="00876E1D" w:rsidRDefault="00876E1D" w:rsidP="00876E1D">
    <w:pPr>
      <w:pStyle w:val="Footer"/>
      <w:jc w:val="center"/>
      <w:rPr>
        <w:rFonts w:cs="Arial"/>
        <w:i/>
        <w:szCs w:val="20"/>
        <w:lang w:val="en-US"/>
      </w:rPr>
    </w:pPr>
    <w:r w:rsidRPr="00876E1D">
      <w:rPr>
        <w:rFonts w:cs="Arial"/>
        <w:i/>
        <w:szCs w:val="20"/>
        <w:lang w:val="en-US"/>
      </w:rPr>
      <w:t>For other resources, please visit Third Millennium Ministries at thirdmill.org.</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67C" w:rsidRDefault="006C167C">
    <w:pPr>
      <w:pStyle w:val="Footer"/>
      <w:jc w:val="center"/>
    </w:pPr>
  </w:p>
  <w:p w:rsidR="006C167C" w:rsidRDefault="006C1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444" w:rsidRDefault="00790444">
      <w:r>
        <w:separator/>
      </w:r>
    </w:p>
  </w:footnote>
  <w:footnote w:type="continuationSeparator" w:id="0">
    <w:p w:rsidR="00790444" w:rsidRDefault="00790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7">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5"/>
  </w:num>
  <w:num w:numId="4">
    <w:abstractNumId w:val="7"/>
  </w:num>
  <w:num w:numId="5">
    <w:abstractNumId w:val="0"/>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9D7492"/>
    <w:rsid w:val="000005B8"/>
    <w:rsid w:val="00001838"/>
    <w:rsid w:val="00006035"/>
    <w:rsid w:val="00011F99"/>
    <w:rsid w:val="0002253F"/>
    <w:rsid w:val="00033116"/>
    <w:rsid w:val="00035FE8"/>
    <w:rsid w:val="000364D1"/>
    <w:rsid w:val="000411A5"/>
    <w:rsid w:val="000872A1"/>
    <w:rsid w:val="000B2B9F"/>
    <w:rsid w:val="000C549E"/>
    <w:rsid w:val="000E295B"/>
    <w:rsid w:val="000F0691"/>
    <w:rsid w:val="000F29B3"/>
    <w:rsid w:val="000F3CA0"/>
    <w:rsid w:val="000F776A"/>
    <w:rsid w:val="0010517A"/>
    <w:rsid w:val="00117C06"/>
    <w:rsid w:val="00117C73"/>
    <w:rsid w:val="00130633"/>
    <w:rsid w:val="001319B8"/>
    <w:rsid w:val="00133279"/>
    <w:rsid w:val="00134B53"/>
    <w:rsid w:val="00134BD9"/>
    <w:rsid w:val="001354EC"/>
    <w:rsid w:val="0014128D"/>
    <w:rsid w:val="00141D30"/>
    <w:rsid w:val="00144E70"/>
    <w:rsid w:val="00146430"/>
    <w:rsid w:val="00152F9F"/>
    <w:rsid w:val="00160546"/>
    <w:rsid w:val="00161AA0"/>
    <w:rsid w:val="00165321"/>
    <w:rsid w:val="001766B7"/>
    <w:rsid w:val="00177840"/>
    <w:rsid w:val="001779F9"/>
    <w:rsid w:val="00185BCC"/>
    <w:rsid w:val="00194176"/>
    <w:rsid w:val="001975C6"/>
    <w:rsid w:val="001A186F"/>
    <w:rsid w:val="001A6309"/>
    <w:rsid w:val="001C268C"/>
    <w:rsid w:val="001D1746"/>
    <w:rsid w:val="001D7C1D"/>
    <w:rsid w:val="001E786E"/>
    <w:rsid w:val="001E7B11"/>
    <w:rsid w:val="001F3A76"/>
    <w:rsid w:val="00212E19"/>
    <w:rsid w:val="002177C5"/>
    <w:rsid w:val="00222335"/>
    <w:rsid w:val="00227762"/>
    <w:rsid w:val="002362B1"/>
    <w:rsid w:val="0023686D"/>
    <w:rsid w:val="00237812"/>
    <w:rsid w:val="00237A77"/>
    <w:rsid w:val="00245437"/>
    <w:rsid w:val="00251E3A"/>
    <w:rsid w:val="00253080"/>
    <w:rsid w:val="00253D17"/>
    <w:rsid w:val="002752CA"/>
    <w:rsid w:val="002758C0"/>
    <w:rsid w:val="00284C0D"/>
    <w:rsid w:val="0029149E"/>
    <w:rsid w:val="0029204B"/>
    <w:rsid w:val="002926C9"/>
    <w:rsid w:val="002A59A9"/>
    <w:rsid w:val="002B0423"/>
    <w:rsid w:val="002B414B"/>
    <w:rsid w:val="002C33D0"/>
    <w:rsid w:val="002D1D5D"/>
    <w:rsid w:val="002F178B"/>
    <w:rsid w:val="002F36E6"/>
    <w:rsid w:val="002F5172"/>
    <w:rsid w:val="00300E1A"/>
    <w:rsid w:val="00303CBF"/>
    <w:rsid w:val="0031125A"/>
    <w:rsid w:val="00322FA8"/>
    <w:rsid w:val="00326DDD"/>
    <w:rsid w:val="00331875"/>
    <w:rsid w:val="0034122E"/>
    <w:rsid w:val="00355153"/>
    <w:rsid w:val="00355C27"/>
    <w:rsid w:val="00357D46"/>
    <w:rsid w:val="00376CB1"/>
    <w:rsid w:val="003771CF"/>
    <w:rsid w:val="003802B6"/>
    <w:rsid w:val="00394D90"/>
    <w:rsid w:val="003A09D7"/>
    <w:rsid w:val="003A109A"/>
    <w:rsid w:val="003B2694"/>
    <w:rsid w:val="003B346E"/>
    <w:rsid w:val="003C06F8"/>
    <w:rsid w:val="003C0D4B"/>
    <w:rsid w:val="003C581F"/>
    <w:rsid w:val="003C6FB7"/>
    <w:rsid w:val="003D2AC6"/>
    <w:rsid w:val="003D3EA7"/>
    <w:rsid w:val="003D77E2"/>
    <w:rsid w:val="003E75EB"/>
    <w:rsid w:val="003F0DBD"/>
    <w:rsid w:val="00403188"/>
    <w:rsid w:val="0040391A"/>
    <w:rsid w:val="00412BD0"/>
    <w:rsid w:val="00414516"/>
    <w:rsid w:val="00415F46"/>
    <w:rsid w:val="00415F8D"/>
    <w:rsid w:val="004174BF"/>
    <w:rsid w:val="004229A1"/>
    <w:rsid w:val="00422CBE"/>
    <w:rsid w:val="00427BA0"/>
    <w:rsid w:val="004540BA"/>
    <w:rsid w:val="0046562A"/>
    <w:rsid w:val="00494938"/>
    <w:rsid w:val="0049657E"/>
    <w:rsid w:val="004B61F5"/>
    <w:rsid w:val="004C17AB"/>
    <w:rsid w:val="004C3703"/>
    <w:rsid w:val="004E5C93"/>
    <w:rsid w:val="004E6B5A"/>
    <w:rsid w:val="004F4D0D"/>
    <w:rsid w:val="00500C1A"/>
    <w:rsid w:val="00513632"/>
    <w:rsid w:val="005139BC"/>
    <w:rsid w:val="00531184"/>
    <w:rsid w:val="00534E42"/>
    <w:rsid w:val="00540C31"/>
    <w:rsid w:val="00542FE8"/>
    <w:rsid w:val="00556497"/>
    <w:rsid w:val="00563A36"/>
    <w:rsid w:val="00565EF9"/>
    <w:rsid w:val="00572087"/>
    <w:rsid w:val="00574A0A"/>
    <w:rsid w:val="00581B88"/>
    <w:rsid w:val="00585980"/>
    <w:rsid w:val="005916DD"/>
    <w:rsid w:val="005A22D9"/>
    <w:rsid w:val="005A48CE"/>
    <w:rsid w:val="005A48FD"/>
    <w:rsid w:val="005A55B9"/>
    <w:rsid w:val="005B1110"/>
    <w:rsid w:val="005C27B3"/>
    <w:rsid w:val="005C5AE8"/>
    <w:rsid w:val="005D3AB6"/>
    <w:rsid w:val="005E42D1"/>
    <w:rsid w:val="005F2A4F"/>
    <w:rsid w:val="005F5D3D"/>
    <w:rsid w:val="005F6DC7"/>
    <w:rsid w:val="00602F40"/>
    <w:rsid w:val="006148CA"/>
    <w:rsid w:val="00616E55"/>
    <w:rsid w:val="006233B1"/>
    <w:rsid w:val="006313C3"/>
    <w:rsid w:val="006342CA"/>
    <w:rsid w:val="006504AE"/>
    <w:rsid w:val="00653D0D"/>
    <w:rsid w:val="00662159"/>
    <w:rsid w:val="00665FCC"/>
    <w:rsid w:val="006679D2"/>
    <w:rsid w:val="00676300"/>
    <w:rsid w:val="00677983"/>
    <w:rsid w:val="006800C5"/>
    <w:rsid w:val="00680F38"/>
    <w:rsid w:val="00691D50"/>
    <w:rsid w:val="0069208D"/>
    <w:rsid w:val="006946BB"/>
    <w:rsid w:val="00697EEC"/>
    <w:rsid w:val="006A11ED"/>
    <w:rsid w:val="006A346A"/>
    <w:rsid w:val="006A706C"/>
    <w:rsid w:val="006A7D45"/>
    <w:rsid w:val="006B0B58"/>
    <w:rsid w:val="006B2E91"/>
    <w:rsid w:val="006B496F"/>
    <w:rsid w:val="006B5A1D"/>
    <w:rsid w:val="006C167C"/>
    <w:rsid w:val="006D084E"/>
    <w:rsid w:val="006F266B"/>
    <w:rsid w:val="006F6A04"/>
    <w:rsid w:val="00703D4B"/>
    <w:rsid w:val="00705830"/>
    <w:rsid w:val="00710F16"/>
    <w:rsid w:val="00715DD4"/>
    <w:rsid w:val="00750535"/>
    <w:rsid w:val="0075235B"/>
    <w:rsid w:val="00757DC0"/>
    <w:rsid w:val="00774955"/>
    <w:rsid w:val="00774E30"/>
    <w:rsid w:val="00780B0A"/>
    <w:rsid w:val="00784FE1"/>
    <w:rsid w:val="00785A17"/>
    <w:rsid w:val="00790444"/>
    <w:rsid w:val="00790E4F"/>
    <w:rsid w:val="00791354"/>
    <w:rsid w:val="00791895"/>
    <w:rsid w:val="007B0033"/>
    <w:rsid w:val="007B78B9"/>
    <w:rsid w:val="007C00D0"/>
    <w:rsid w:val="007C41F8"/>
    <w:rsid w:val="007C6707"/>
    <w:rsid w:val="007D1A05"/>
    <w:rsid w:val="007D6318"/>
    <w:rsid w:val="007E2E55"/>
    <w:rsid w:val="007E4238"/>
    <w:rsid w:val="007E69DB"/>
    <w:rsid w:val="007F7C13"/>
    <w:rsid w:val="00803C4A"/>
    <w:rsid w:val="00804684"/>
    <w:rsid w:val="00807019"/>
    <w:rsid w:val="008100B9"/>
    <w:rsid w:val="00810447"/>
    <w:rsid w:val="008165EE"/>
    <w:rsid w:val="00820C3A"/>
    <w:rsid w:val="008345EF"/>
    <w:rsid w:val="00852F69"/>
    <w:rsid w:val="008535DD"/>
    <w:rsid w:val="0085371D"/>
    <w:rsid w:val="00853AF1"/>
    <w:rsid w:val="00864D35"/>
    <w:rsid w:val="00865CF5"/>
    <w:rsid w:val="00876052"/>
    <w:rsid w:val="00876E1D"/>
    <w:rsid w:val="008911A0"/>
    <w:rsid w:val="008A016E"/>
    <w:rsid w:val="008A2194"/>
    <w:rsid w:val="008B312D"/>
    <w:rsid w:val="008B6EB4"/>
    <w:rsid w:val="008C2724"/>
    <w:rsid w:val="008E5641"/>
    <w:rsid w:val="008E65B8"/>
    <w:rsid w:val="008F11AF"/>
    <w:rsid w:val="008F4E08"/>
    <w:rsid w:val="008F7BFD"/>
    <w:rsid w:val="00914CD2"/>
    <w:rsid w:val="00922B73"/>
    <w:rsid w:val="0092457F"/>
    <w:rsid w:val="00951BA2"/>
    <w:rsid w:val="00961A0A"/>
    <w:rsid w:val="009753A2"/>
    <w:rsid w:val="00975F56"/>
    <w:rsid w:val="00991897"/>
    <w:rsid w:val="009922FD"/>
    <w:rsid w:val="009A127E"/>
    <w:rsid w:val="009A2175"/>
    <w:rsid w:val="009B43AC"/>
    <w:rsid w:val="009B4859"/>
    <w:rsid w:val="009D1621"/>
    <w:rsid w:val="009D658B"/>
    <w:rsid w:val="009D7492"/>
    <w:rsid w:val="009D7DC6"/>
    <w:rsid w:val="009E18B3"/>
    <w:rsid w:val="009E2E6C"/>
    <w:rsid w:val="009E4D3A"/>
    <w:rsid w:val="00A1565E"/>
    <w:rsid w:val="00A206CB"/>
    <w:rsid w:val="00A20B85"/>
    <w:rsid w:val="00A227BE"/>
    <w:rsid w:val="00A316E4"/>
    <w:rsid w:val="00A36B75"/>
    <w:rsid w:val="00A41ECB"/>
    <w:rsid w:val="00A43E37"/>
    <w:rsid w:val="00A4516B"/>
    <w:rsid w:val="00A4672E"/>
    <w:rsid w:val="00A559F5"/>
    <w:rsid w:val="00A562D0"/>
    <w:rsid w:val="00A74B94"/>
    <w:rsid w:val="00A752C4"/>
    <w:rsid w:val="00A82A3C"/>
    <w:rsid w:val="00A874C7"/>
    <w:rsid w:val="00A934E7"/>
    <w:rsid w:val="00A97614"/>
    <w:rsid w:val="00A97EE7"/>
    <w:rsid w:val="00AD272F"/>
    <w:rsid w:val="00AE1588"/>
    <w:rsid w:val="00AE1A7E"/>
    <w:rsid w:val="00B01F6F"/>
    <w:rsid w:val="00B062AB"/>
    <w:rsid w:val="00B07649"/>
    <w:rsid w:val="00B078E9"/>
    <w:rsid w:val="00B10492"/>
    <w:rsid w:val="00B11D34"/>
    <w:rsid w:val="00B16125"/>
    <w:rsid w:val="00B22CFD"/>
    <w:rsid w:val="00B300DA"/>
    <w:rsid w:val="00B53576"/>
    <w:rsid w:val="00B75E3B"/>
    <w:rsid w:val="00B934CC"/>
    <w:rsid w:val="00B93ADE"/>
    <w:rsid w:val="00BB2EE1"/>
    <w:rsid w:val="00BC59D8"/>
    <w:rsid w:val="00BD1350"/>
    <w:rsid w:val="00BD3EA3"/>
    <w:rsid w:val="00BD6424"/>
    <w:rsid w:val="00BD7594"/>
    <w:rsid w:val="00BE3F2D"/>
    <w:rsid w:val="00BF22D2"/>
    <w:rsid w:val="00BF60A4"/>
    <w:rsid w:val="00C15ABE"/>
    <w:rsid w:val="00C22555"/>
    <w:rsid w:val="00C231B2"/>
    <w:rsid w:val="00C34B09"/>
    <w:rsid w:val="00C442BC"/>
    <w:rsid w:val="00C47CA9"/>
    <w:rsid w:val="00C52A98"/>
    <w:rsid w:val="00C558A2"/>
    <w:rsid w:val="00C6774A"/>
    <w:rsid w:val="00C717A5"/>
    <w:rsid w:val="00C75132"/>
    <w:rsid w:val="00C852E9"/>
    <w:rsid w:val="00C87155"/>
    <w:rsid w:val="00C9009D"/>
    <w:rsid w:val="00C9770C"/>
    <w:rsid w:val="00CA3571"/>
    <w:rsid w:val="00CC2511"/>
    <w:rsid w:val="00CD52D3"/>
    <w:rsid w:val="00CD71C6"/>
    <w:rsid w:val="00CE4862"/>
    <w:rsid w:val="00CE63CE"/>
    <w:rsid w:val="00CE7C5A"/>
    <w:rsid w:val="00CF0F52"/>
    <w:rsid w:val="00D04BD8"/>
    <w:rsid w:val="00D0501F"/>
    <w:rsid w:val="00D059BC"/>
    <w:rsid w:val="00D05B07"/>
    <w:rsid w:val="00D07527"/>
    <w:rsid w:val="00D345CD"/>
    <w:rsid w:val="00D4047A"/>
    <w:rsid w:val="00D454E8"/>
    <w:rsid w:val="00D61EC2"/>
    <w:rsid w:val="00D90FDF"/>
    <w:rsid w:val="00D93B12"/>
    <w:rsid w:val="00DA039A"/>
    <w:rsid w:val="00DA5074"/>
    <w:rsid w:val="00DB6AD4"/>
    <w:rsid w:val="00DC369D"/>
    <w:rsid w:val="00DC45CF"/>
    <w:rsid w:val="00DC508F"/>
    <w:rsid w:val="00DC6CE6"/>
    <w:rsid w:val="00DF3978"/>
    <w:rsid w:val="00E028D1"/>
    <w:rsid w:val="00E03A07"/>
    <w:rsid w:val="00E0620C"/>
    <w:rsid w:val="00E1395C"/>
    <w:rsid w:val="00E13B52"/>
    <w:rsid w:val="00E16D0B"/>
    <w:rsid w:val="00E469CB"/>
    <w:rsid w:val="00E61A34"/>
    <w:rsid w:val="00E7713A"/>
    <w:rsid w:val="00E85B6F"/>
    <w:rsid w:val="00E91B57"/>
    <w:rsid w:val="00EA1D7F"/>
    <w:rsid w:val="00EA6BE4"/>
    <w:rsid w:val="00EB5D60"/>
    <w:rsid w:val="00ED18B1"/>
    <w:rsid w:val="00EE0A08"/>
    <w:rsid w:val="00EF3162"/>
    <w:rsid w:val="00EF348F"/>
    <w:rsid w:val="00F0190C"/>
    <w:rsid w:val="00F06149"/>
    <w:rsid w:val="00F10CA1"/>
    <w:rsid w:val="00F165B4"/>
    <w:rsid w:val="00F20B1C"/>
    <w:rsid w:val="00F50FDC"/>
    <w:rsid w:val="00F516D2"/>
    <w:rsid w:val="00F55CB6"/>
    <w:rsid w:val="00F754F8"/>
    <w:rsid w:val="00F803A8"/>
    <w:rsid w:val="00F804E1"/>
    <w:rsid w:val="00F82BE8"/>
    <w:rsid w:val="00FA38E1"/>
    <w:rsid w:val="00FA6F50"/>
    <w:rsid w:val="00FB2D40"/>
    <w:rsid w:val="00FB3C8D"/>
    <w:rsid w:val="00FE014A"/>
    <w:rsid w:val="00FE2667"/>
    <w:rsid w:val="00FE7240"/>
    <w:rsid w:val="00FF2C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46A"/>
    <w:rPr>
      <w:rFonts w:asciiTheme="minorHAnsi" w:hAnsiTheme="minorHAnsi"/>
      <w:szCs w:val="24"/>
      <w:lang w:val="es-ES"/>
    </w:rPr>
  </w:style>
  <w:style w:type="paragraph" w:styleId="Heading1">
    <w:name w:val="heading 1"/>
    <w:basedOn w:val="Normal"/>
    <w:next w:val="Normal"/>
    <w:link w:val="Heading1Char"/>
    <w:uiPriority w:val="9"/>
    <w:qFormat/>
    <w:rsid w:val="00DA039A"/>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6A346A"/>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DA039A"/>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581B88"/>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9A"/>
    <w:rPr>
      <w:rFonts w:ascii="Arial" w:eastAsia="SimSun" w:hAnsi="Arial" w:cs="Arial"/>
      <w:b/>
      <w:bCs/>
      <w:kern w:val="32"/>
      <w:sz w:val="32"/>
      <w:szCs w:val="32"/>
      <w:lang w:eastAsia="zh-CN"/>
    </w:rPr>
  </w:style>
  <w:style w:type="character" w:customStyle="1" w:styleId="Heading2Char">
    <w:name w:val="Heading 2 Char"/>
    <w:basedOn w:val="DefaultParagraphFont"/>
    <w:link w:val="Heading2"/>
    <w:uiPriority w:val="9"/>
    <w:locked/>
    <w:rsid w:val="006A346A"/>
    <w:rPr>
      <w:rFonts w:asciiTheme="minorHAnsi" w:hAnsiTheme="minorHAnsi"/>
      <w:b/>
      <w:smallCaps/>
      <w:sz w:val="28"/>
      <w:szCs w:val="24"/>
      <w:lang w:val="es-ES"/>
    </w:rPr>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4Char">
    <w:name w:val="Heading 4 Char"/>
    <w:basedOn w:val="DefaultParagraphFont"/>
    <w:link w:val="Heading4"/>
    <w:uiPriority w:val="9"/>
    <w:locked/>
    <w:rsid w:val="00DA039A"/>
    <w:rPr>
      <w:rFonts w:asciiTheme="minorHAnsi" w:hAnsiTheme="minorHAnsi"/>
      <w:b/>
      <w:bCs/>
      <w:sz w:val="24"/>
      <w:szCs w:val="28"/>
      <w:lang w:val="es-ES"/>
    </w:rPr>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link w:val="HeaderChar"/>
    <w:rsid w:val="00F803A8"/>
    <w:pPr>
      <w:tabs>
        <w:tab w:val="center" w:pos="4320"/>
        <w:tab w:val="right" w:pos="8640"/>
      </w:tabs>
      <w:ind w:left="432"/>
    </w:pPr>
    <w:rPr>
      <w:smallCaps/>
      <w:lang w:val="de-DE"/>
    </w:rPr>
  </w:style>
  <w:style w:type="character" w:customStyle="1" w:styleId="HeaderChar">
    <w:name w:val="Header Char"/>
    <w:basedOn w:val="DefaultParagraphFont"/>
    <w:link w:val="Header"/>
    <w:rsid w:val="000005B8"/>
    <w:rPr>
      <w:rFonts w:ascii="Trebuchet MS" w:hAnsi="Trebuchet MS"/>
      <w:smallCaps/>
      <w:szCs w:val="24"/>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paragraph" w:styleId="Footer">
    <w:name w:val="footer"/>
    <w:basedOn w:val="Normal"/>
    <w:link w:val="FooterChar"/>
    <w:rsid w:val="00D04BD8"/>
    <w:pPr>
      <w:tabs>
        <w:tab w:val="center" w:pos="4320"/>
        <w:tab w:val="right" w:pos="8640"/>
      </w:tabs>
    </w:pPr>
  </w:style>
  <w:style w:type="character" w:customStyle="1" w:styleId="FooterChar">
    <w:name w:val="Footer Char"/>
    <w:basedOn w:val="DefaultParagraphFont"/>
    <w:link w:val="Footer"/>
    <w:uiPriority w:val="99"/>
    <w:rsid w:val="007E2E55"/>
    <w:rPr>
      <w:rFonts w:ascii="Trebuchet MS" w:hAnsi="Trebuchet MS"/>
      <w:szCs w:val="24"/>
      <w:lang w:val="es-ES"/>
    </w:r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F754F8"/>
    <w:pPr>
      <w:ind w:left="720"/>
      <w:contextualSpacing/>
    </w:pPr>
  </w:style>
  <w:style w:type="character" w:customStyle="1" w:styleId="nolink">
    <w:name w:val="nolink"/>
    <w:basedOn w:val="DefaultParagraphFont"/>
    <w:rsid w:val="005D3AB6"/>
  </w:style>
  <w:style w:type="character" w:customStyle="1" w:styleId="Heading5Char">
    <w:name w:val="Heading 5 Char"/>
    <w:basedOn w:val="DefaultParagraphFont"/>
    <w:link w:val="Heading5"/>
    <w:uiPriority w:val="9"/>
    <w:semiHidden/>
    <w:rsid w:val="00581B88"/>
    <w:rPr>
      <w:rFonts w:asciiTheme="majorHAnsi" w:eastAsiaTheme="majorEastAsia" w:hAnsiTheme="majorHAnsi" w:cstheme="majorBidi"/>
      <w:color w:val="243F60" w:themeColor="accent1" w:themeShade="7F"/>
      <w:sz w:val="24"/>
      <w:szCs w:val="22"/>
    </w:rPr>
  </w:style>
  <w:style w:type="paragraph" w:styleId="Title">
    <w:name w:val="Title"/>
    <w:basedOn w:val="Normal"/>
    <w:next w:val="Normal"/>
    <w:link w:val="TitleChar"/>
    <w:qFormat/>
    <w:rsid w:val="005B11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B1110"/>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B53576"/>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B53576"/>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B53576"/>
    <w:rPr>
      <w:rFonts w:ascii="Calibri" w:eastAsia="MS Mincho" w:hAnsi="Calibri" w:cs="Arial"/>
      <w:sz w:val="22"/>
      <w:szCs w:val="22"/>
      <w:lang w:eastAsia="ja-JP"/>
    </w:rPr>
  </w:style>
  <w:style w:type="paragraph" w:customStyle="1" w:styleId="Footer1">
    <w:name w:val="Footer1"/>
    <w:rsid w:val="00B53576"/>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86732393">
      <w:bodyDiv w:val="1"/>
      <w:marLeft w:val="0"/>
      <w:marRight w:val="0"/>
      <w:marTop w:val="0"/>
      <w:marBottom w:val="0"/>
      <w:divBdr>
        <w:top w:val="none" w:sz="0" w:space="0" w:color="auto"/>
        <w:left w:val="none" w:sz="0" w:space="0" w:color="auto"/>
        <w:bottom w:val="none" w:sz="0" w:space="0" w:color="auto"/>
        <w:right w:val="none" w:sz="0" w:space="0" w:color="auto"/>
      </w:divBdr>
      <w:divsChild>
        <w:div w:id="1579439237">
          <w:marLeft w:val="4"/>
          <w:marRight w:val="4"/>
          <w:marTop w:val="0"/>
          <w:marBottom w:val="0"/>
          <w:divBdr>
            <w:top w:val="none" w:sz="0" w:space="0" w:color="auto"/>
            <w:left w:val="none" w:sz="0" w:space="0" w:color="auto"/>
            <w:bottom w:val="none" w:sz="0" w:space="0" w:color="auto"/>
            <w:right w:val="none" w:sz="0" w:space="0" w:color="auto"/>
          </w:divBdr>
          <w:divsChild>
            <w:div w:id="1065303841">
              <w:marLeft w:val="0"/>
              <w:marRight w:val="0"/>
              <w:marTop w:val="0"/>
              <w:marBottom w:val="0"/>
              <w:divBdr>
                <w:top w:val="none" w:sz="0" w:space="0" w:color="auto"/>
                <w:left w:val="none" w:sz="0" w:space="0" w:color="auto"/>
                <w:bottom w:val="none" w:sz="0" w:space="0" w:color="auto"/>
                <w:right w:val="none" w:sz="0" w:space="0" w:color="auto"/>
              </w:divBdr>
              <w:divsChild>
                <w:div w:id="677463276">
                  <w:marLeft w:val="0"/>
                  <w:marRight w:val="0"/>
                  <w:marTop w:val="0"/>
                  <w:marBottom w:val="0"/>
                  <w:divBdr>
                    <w:top w:val="none" w:sz="0" w:space="0" w:color="auto"/>
                    <w:left w:val="none" w:sz="0" w:space="0" w:color="auto"/>
                    <w:bottom w:val="none" w:sz="0" w:space="0" w:color="auto"/>
                    <w:right w:val="none" w:sz="0" w:space="0" w:color="auto"/>
                  </w:divBdr>
                  <w:divsChild>
                    <w:div w:id="725877184">
                      <w:marLeft w:val="0"/>
                      <w:marRight w:val="0"/>
                      <w:marTop w:val="0"/>
                      <w:marBottom w:val="0"/>
                      <w:divBdr>
                        <w:top w:val="none" w:sz="0" w:space="0" w:color="auto"/>
                        <w:left w:val="none" w:sz="0" w:space="0" w:color="auto"/>
                        <w:bottom w:val="none" w:sz="0" w:space="0" w:color="auto"/>
                        <w:right w:val="none" w:sz="0" w:space="0" w:color="auto"/>
                      </w:divBdr>
                      <w:divsChild>
                        <w:div w:id="1394154729">
                          <w:marLeft w:val="0"/>
                          <w:marRight w:val="0"/>
                          <w:marTop w:val="0"/>
                          <w:marBottom w:val="0"/>
                          <w:divBdr>
                            <w:top w:val="none" w:sz="0" w:space="0" w:color="auto"/>
                            <w:left w:val="none" w:sz="0" w:space="0" w:color="auto"/>
                            <w:bottom w:val="none" w:sz="0" w:space="0" w:color="auto"/>
                            <w:right w:val="none" w:sz="0" w:space="0" w:color="auto"/>
                          </w:divBdr>
                          <w:divsChild>
                            <w:div w:id="658311207">
                              <w:marLeft w:val="0"/>
                              <w:marRight w:val="0"/>
                              <w:marTop w:val="0"/>
                              <w:marBottom w:val="0"/>
                              <w:divBdr>
                                <w:top w:val="none" w:sz="0" w:space="0" w:color="auto"/>
                                <w:left w:val="none" w:sz="0" w:space="0" w:color="auto"/>
                                <w:bottom w:val="none" w:sz="0" w:space="0" w:color="auto"/>
                                <w:right w:val="none" w:sz="0" w:space="0" w:color="auto"/>
                              </w:divBdr>
                              <w:divsChild>
                                <w:div w:id="86055775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19991">
      <w:bodyDiv w:val="1"/>
      <w:marLeft w:val="0"/>
      <w:marRight w:val="0"/>
      <w:marTop w:val="0"/>
      <w:marBottom w:val="0"/>
      <w:divBdr>
        <w:top w:val="none" w:sz="0" w:space="0" w:color="auto"/>
        <w:left w:val="none" w:sz="0" w:space="0" w:color="auto"/>
        <w:bottom w:val="none" w:sz="0" w:space="0" w:color="auto"/>
        <w:right w:val="none" w:sz="0" w:space="0" w:color="auto"/>
      </w:divBdr>
      <w:divsChild>
        <w:div w:id="125322595">
          <w:marLeft w:val="4"/>
          <w:marRight w:val="4"/>
          <w:marTop w:val="0"/>
          <w:marBottom w:val="0"/>
          <w:divBdr>
            <w:top w:val="none" w:sz="0" w:space="0" w:color="auto"/>
            <w:left w:val="none" w:sz="0" w:space="0" w:color="auto"/>
            <w:bottom w:val="none" w:sz="0" w:space="0" w:color="auto"/>
            <w:right w:val="none" w:sz="0" w:space="0" w:color="auto"/>
          </w:divBdr>
          <w:divsChild>
            <w:div w:id="954867364">
              <w:marLeft w:val="0"/>
              <w:marRight w:val="0"/>
              <w:marTop w:val="0"/>
              <w:marBottom w:val="0"/>
              <w:divBdr>
                <w:top w:val="none" w:sz="0" w:space="0" w:color="auto"/>
                <w:left w:val="none" w:sz="0" w:space="0" w:color="auto"/>
                <w:bottom w:val="none" w:sz="0" w:space="0" w:color="auto"/>
                <w:right w:val="none" w:sz="0" w:space="0" w:color="auto"/>
              </w:divBdr>
              <w:divsChild>
                <w:div w:id="483475902">
                  <w:marLeft w:val="0"/>
                  <w:marRight w:val="0"/>
                  <w:marTop w:val="0"/>
                  <w:marBottom w:val="0"/>
                  <w:divBdr>
                    <w:top w:val="none" w:sz="0" w:space="0" w:color="auto"/>
                    <w:left w:val="none" w:sz="0" w:space="0" w:color="auto"/>
                    <w:bottom w:val="none" w:sz="0" w:space="0" w:color="auto"/>
                    <w:right w:val="none" w:sz="0" w:space="0" w:color="auto"/>
                  </w:divBdr>
                  <w:divsChild>
                    <w:div w:id="1336541431">
                      <w:marLeft w:val="0"/>
                      <w:marRight w:val="0"/>
                      <w:marTop w:val="0"/>
                      <w:marBottom w:val="0"/>
                      <w:divBdr>
                        <w:top w:val="none" w:sz="0" w:space="0" w:color="auto"/>
                        <w:left w:val="none" w:sz="0" w:space="0" w:color="auto"/>
                        <w:bottom w:val="none" w:sz="0" w:space="0" w:color="auto"/>
                        <w:right w:val="none" w:sz="0" w:space="0" w:color="auto"/>
                      </w:divBdr>
                      <w:divsChild>
                        <w:div w:id="384451541">
                          <w:marLeft w:val="0"/>
                          <w:marRight w:val="0"/>
                          <w:marTop w:val="0"/>
                          <w:marBottom w:val="0"/>
                          <w:divBdr>
                            <w:top w:val="none" w:sz="0" w:space="0" w:color="auto"/>
                            <w:left w:val="none" w:sz="0" w:space="0" w:color="auto"/>
                            <w:bottom w:val="none" w:sz="0" w:space="0" w:color="auto"/>
                            <w:right w:val="none" w:sz="0" w:space="0" w:color="auto"/>
                          </w:divBdr>
                          <w:divsChild>
                            <w:div w:id="329602601">
                              <w:marLeft w:val="0"/>
                              <w:marRight w:val="0"/>
                              <w:marTop w:val="0"/>
                              <w:marBottom w:val="0"/>
                              <w:divBdr>
                                <w:top w:val="none" w:sz="0" w:space="0" w:color="auto"/>
                                <w:left w:val="none" w:sz="0" w:space="0" w:color="auto"/>
                                <w:bottom w:val="none" w:sz="0" w:space="0" w:color="auto"/>
                                <w:right w:val="none" w:sz="0" w:space="0" w:color="auto"/>
                              </w:divBdr>
                              <w:divsChild>
                                <w:div w:id="70256078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33280">
      <w:bodyDiv w:val="1"/>
      <w:marLeft w:val="0"/>
      <w:marRight w:val="0"/>
      <w:marTop w:val="0"/>
      <w:marBottom w:val="0"/>
      <w:divBdr>
        <w:top w:val="none" w:sz="0" w:space="0" w:color="auto"/>
        <w:left w:val="none" w:sz="0" w:space="0" w:color="auto"/>
        <w:bottom w:val="none" w:sz="0" w:space="0" w:color="auto"/>
        <w:right w:val="none" w:sz="0" w:space="0" w:color="auto"/>
      </w:divBdr>
      <w:divsChild>
        <w:div w:id="1851213676">
          <w:marLeft w:val="4"/>
          <w:marRight w:val="4"/>
          <w:marTop w:val="0"/>
          <w:marBottom w:val="0"/>
          <w:divBdr>
            <w:top w:val="none" w:sz="0" w:space="0" w:color="auto"/>
            <w:left w:val="none" w:sz="0" w:space="0" w:color="auto"/>
            <w:bottom w:val="none" w:sz="0" w:space="0" w:color="auto"/>
            <w:right w:val="none" w:sz="0" w:space="0" w:color="auto"/>
          </w:divBdr>
          <w:divsChild>
            <w:div w:id="2121098730">
              <w:marLeft w:val="0"/>
              <w:marRight w:val="0"/>
              <w:marTop w:val="0"/>
              <w:marBottom w:val="0"/>
              <w:divBdr>
                <w:top w:val="none" w:sz="0" w:space="0" w:color="auto"/>
                <w:left w:val="none" w:sz="0" w:space="0" w:color="auto"/>
                <w:bottom w:val="none" w:sz="0" w:space="0" w:color="auto"/>
                <w:right w:val="none" w:sz="0" w:space="0" w:color="auto"/>
              </w:divBdr>
              <w:divsChild>
                <w:div w:id="1799645569">
                  <w:marLeft w:val="0"/>
                  <w:marRight w:val="0"/>
                  <w:marTop w:val="0"/>
                  <w:marBottom w:val="0"/>
                  <w:divBdr>
                    <w:top w:val="none" w:sz="0" w:space="0" w:color="auto"/>
                    <w:left w:val="none" w:sz="0" w:space="0" w:color="auto"/>
                    <w:bottom w:val="none" w:sz="0" w:space="0" w:color="auto"/>
                    <w:right w:val="none" w:sz="0" w:space="0" w:color="auto"/>
                  </w:divBdr>
                  <w:divsChild>
                    <w:div w:id="1525171748">
                      <w:marLeft w:val="0"/>
                      <w:marRight w:val="0"/>
                      <w:marTop w:val="0"/>
                      <w:marBottom w:val="0"/>
                      <w:divBdr>
                        <w:top w:val="none" w:sz="0" w:space="0" w:color="auto"/>
                        <w:left w:val="none" w:sz="0" w:space="0" w:color="auto"/>
                        <w:bottom w:val="none" w:sz="0" w:space="0" w:color="auto"/>
                        <w:right w:val="none" w:sz="0" w:space="0" w:color="auto"/>
                      </w:divBdr>
                      <w:divsChild>
                        <w:div w:id="1990088896">
                          <w:marLeft w:val="0"/>
                          <w:marRight w:val="0"/>
                          <w:marTop w:val="0"/>
                          <w:marBottom w:val="0"/>
                          <w:divBdr>
                            <w:top w:val="none" w:sz="0" w:space="0" w:color="auto"/>
                            <w:left w:val="none" w:sz="0" w:space="0" w:color="auto"/>
                            <w:bottom w:val="none" w:sz="0" w:space="0" w:color="auto"/>
                            <w:right w:val="none" w:sz="0" w:space="0" w:color="auto"/>
                          </w:divBdr>
                          <w:divsChild>
                            <w:div w:id="141442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83194167">
      <w:bodyDiv w:val="1"/>
      <w:marLeft w:val="0"/>
      <w:marRight w:val="0"/>
      <w:marTop w:val="0"/>
      <w:marBottom w:val="0"/>
      <w:divBdr>
        <w:top w:val="none" w:sz="0" w:space="0" w:color="auto"/>
        <w:left w:val="none" w:sz="0" w:space="0" w:color="auto"/>
        <w:bottom w:val="none" w:sz="0" w:space="0" w:color="auto"/>
        <w:right w:val="none" w:sz="0" w:space="0" w:color="auto"/>
      </w:divBdr>
      <w:divsChild>
        <w:div w:id="177238752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95001">
      <w:bodyDiv w:val="1"/>
      <w:marLeft w:val="0"/>
      <w:marRight w:val="0"/>
      <w:marTop w:val="0"/>
      <w:marBottom w:val="0"/>
      <w:divBdr>
        <w:top w:val="none" w:sz="0" w:space="0" w:color="auto"/>
        <w:left w:val="none" w:sz="0" w:space="0" w:color="auto"/>
        <w:bottom w:val="none" w:sz="0" w:space="0" w:color="auto"/>
        <w:right w:val="none" w:sz="0" w:space="0" w:color="auto"/>
      </w:divBdr>
      <w:divsChild>
        <w:div w:id="160657807">
          <w:marLeft w:val="4"/>
          <w:marRight w:val="4"/>
          <w:marTop w:val="0"/>
          <w:marBottom w:val="0"/>
          <w:divBdr>
            <w:top w:val="none" w:sz="0" w:space="0" w:color="auto"/>
            <w:left w:val="none" w:sz="0" w:space="0" w:color="auto"/>
            <w:bottom w:val="none" w:sz="0" w:space="0" w:color="auto"/>
            <w:right w:val="none" w:sz="0" w:space="0" w:color="auto"/>
          </w:divBdr>
          <w:divsChild>
            <w:div w:id="1237790363">
              <w:marLeft w:val="0"/>
              <w:marRight w:val="0"/>
              <w:marTop w:val="0"/>
              <w:marBottom w:val="0"/>
              <w:divBdr>
                <w:top w:val="none" w:sz="0" w:space="0" w:color="auto"/>
                <w:left w:val="none" w:sz="0" w:space="0" w:color="auto"/>
                <w:bottom w:val="none" w:sz="0" w:space="0" w:color="auto"/>
                <w:right w:val="none" w:sz="0" w:space="0" w:color="auto"/>
              </w:divBdr>
              <w:divsChild>
                <w:div w:id="180515430">
                  <w:marLeft w:val="0"/>
                  <w:marRight w:val="0"/>
                  <w:marTop w:val="0"/>
                  <w:marBottom w:val="0"/>
                  <w:divBdr>
                    <w:top w:val="none" w:sz="0" w:space="0" w:color="auto"/>
                    <w:left w:val="none" w:sz="0" w:space="0" w:color="auto"/>
                    <w:bottom w:val="none" w:sz="0" w:space="0" w:color="auto"/>
                    <w:right w:val="none" w:sz="0" w:space="0" w:color="auto"/>
                  </w:divBdr>
                  <w:divsChild>
                    <w:div w:id="417411880">
                      <w:marLeft w:val="0"/>
                      <w:marRight w:val="0"/>
                      <w:marTop w:val="0"/>
                      <w:marBottom w:val="0"/>
                      <w:divBdr>
                        <w:top w:val="none" w:sz="0" w:space="0" w:color="auto"/>
                        <w:left w:val="none" w:sz="0" w:space="0" w:color="auto"/>
                        <w:bottom w:val="none" w:sz="0" w:space="0" w:color="auto"/>
                        <w:right w:val="none" w:sz="0" w:space="0" w:color="auto"/>
                      </w:divBdr>
                      <w:divsChild>
                        <w:div w:id="1724717035">
                          <w:marLeft w:val="0"/>
                          <w:marRight w:val="0"/>
                          <w:marTop w:val="0"/>
                          <w:marBottom w:val="0"/>
                          <w:divBdr>
                            <w:top w:val="none" w:sz="0" w:space="0" w:color="auto"/>
                            <w:left w:val="none" w:sz="0" w:space="0" w:color="auto"/>
                            <w:bottom w:val="none" w:sz="0" w:space="0" w:color="auto"/>
                            <w:right w:val="none" w:sz="0" w:space="0" w:color="auto"/>
                          </w:divBdr>
                          <w:divsChild>
                            <w:div w:id="12713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85840815">
      <w:bodyDiv w:val="1"/>
      <w:marLeft w:val="0"/>
      <w:marRight w:val="0"/>
      <w:marTop w:val="0"/>
      <w:marBottom w:val="0"/>
      <w:divBdr>
        <w:top w:val="none" w:sz="0" w:space="0" w:color="auto"/>
        <w:left w:val="none" w:sz="0" w:space="0" w:color="auto"/>
        <w:bottom w:val="none" w:sz="0" w:space="0" w:color="auto"/>
        <w:right w:val="none" w:sz="0" w:space="0" w:color="auto"/>
      </w:divBdr>
      <w:divsChild>
        <w:div w:id="1780446310">
          <w:marLeft w:val="4"/>
          <w:marRight w:val="4"/>
          <w:marTop w:val="0"/>
          <w:marBottom w:val="0"/>
          <w:divBdr>
            <w:top w:val="none" w:sz="0" w:space="0" w:color="auto"/>
            <w:left w:val="none" w:sz="0" w:space="0" w:color="auto"/>
            <w:bottom w:val="none" w:sz="0" w:space="0" w:color="auto"/>
            <w:right w:val="none" w:sz="0" w:space="0" w:color="auto"/>
          </w:divBdr>
          <w:divsChild>
            <w:div w:id="1434278447">
              <w:marLeft w:val="0"/>
              <w:marRight w:val="0"/>
              <w:marTop w:val="0"/>
              <w:marBottom w:val="0"/>
              <w:divBdr>
                <w:top w:val="none" w:sz="0" w:space="0" w:color="auto"/>
                <w:left w:val="none" w:sz="0" w:space="0" w:color="auto"/>
                <w:bottom w:val="none" w:sz="0" w:space="0" w:color="auto"/>
                <w:right w:val="none" w:sz="0" w:space="0" w:color="auto"/>
              </w:divBdr>
              <w:divsChild>
                <w:div w:id="346566053">
                  <w:marLeft w:val="0"/>
                  <w:marRight w:val="0"/>
                  <w:marTop w:val="0"/>
                  <w:marBottom w:val="0"/>
                  <w:divBdr>
                    <w:top w:val="none" w:sz="0" w:space="0" w:color="auto"/>
                    <w:left w:val="none" w:sz="0" w:space="0" w:color="auto"/>
                    <w:bottom w:val="none" w:sz="0" w:space="0" w:color="auto"/>
                    <w:right w:val="none" w:sz="0" w:space="0" w:color="auto"/>
                  </w:divBdr>
                  <w:divsChild>
                    <w:div w:id="549345303">
                      <w:marLeft w:val="0"/>
                      <w:marRight w:val="0"/>
                      <w:marTop w:val="0"/>
                      <w:marBottom w:val="0"/>
                      <w:divBdr>
                        <w:top w:val="none" w:sz="0" w:space="0" w:color="auto"/>
                        <w:left w:val="none" w:sz="0" w:space="0" w:color="auto"/>
                        <w:bottom w:val="none" w:sz="0" w:space="0" w:color="auto"/>
                        <w:right w:val="none" w:sz="0" w:space="0" w:color="auto"/>
                      </w:divBdr>
                      <w:divsChild>
                        <w:div w:id="1812751685">
                          <w:marLeft w:val="0"/>
                          <w:marRight w:val="0"/>
                          <w:marTop w:val="0"/>
                          <w:marBottom w:val="0"/>
                          <w:divBdr>
                            <w:top w:val="none" w:sz="0" w:space="0" w:color="auto"/>
                            <w:left w:val="none" w:sz="0" w:space="0" w:color="auto"/>
                            <w:bottom w:val="none" w:sz="0" w:space="0" w:color="auto"/>
                            <w:right w:val="none" w:sz="0" w:space="0" w:color="auto"/>
                          </w:divBdr>
                          <w:divsChild>
                            <w:div w:id="20248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00721798">
      <w:bodyDiv w:val="1"/>
      <w:marLeft w:val="0"/>
      <w:marRight w:val="0"/>
      <w:marTop w:val="0"/>
      <w:marBottom w:val="0"/>
      <w:divBdr>
        <w:top w:val="none" w:sz="0" w:space="0" w:color="auto"/>
        <w:left w:val="none" w:sz="0" w:space="0" w:color="auto"/>
        <w:bottom w:val="none" w:sz="0" w:space="0" w:color="auto"/>
        <w:right w:val="none" w:sz="0" w:space="0" w:color="auto"/>
      </w:divBdr>
      <w:divsChild>
        <w:div w:id="2077585043">
          <w:marLeft w:val="4"/>
          <w:marRight w:val="4"/>
          <w:marTop w:val="0"/>
          <w:marBottom w:val="0"/>
          <w:divBdr>
            <w:top w:val="none" w:sz="0" w:space="0" w:color="auto"/>
            <w:left w:val="none" w:sz="0" w:space="0" w:color="auto"/>
            <w:bottom w:val="none" w:sz="0" w:space="0" w:color="auto"/>
            <w:right w:val="none" w:sz="0" w:space="0" w:color="auto"/>
          </w:divBdr>
          <w:divsChild>
            <w:div w:id="376709889">
              <w:marLeft w:val="0"/>
              <w:marRight w:val="0"/>
              <w:marTop w:val="0"/>
              <w:marBottom w:val="0"/>
              <w:divBdr>
                <w:top w:val="none" w:sz="0" w:space="0" w:color="auto"/>
                <w:left w:val="none" w:sz="0" w:space="0" w:color="auto"/>
                <w:bottom w:val="none" w:sz="0" w:space="0" w:color="auto"/>
                <w:right w:val="none" w:sz="0" w:space="0" w:color="auto"/>
              </w:divBdr>
              <w:divsChild>
                <w:div w:id="856429665">
                  <w:marLeft w:val="0"/>
                  <w:marRight w:val="0"/>
                  <w:marTop w:val="0"/>
                  <w:marBottom w:val="0"/>
                  <w:divBdr>
                    <w:top w:val="none" w:sz="0" w:space="0" w:color="auto"/>
                    <w:left w:val="none" w:sz="0" w:space="0" w:color="auto"/>
                    <w:bottom w:val="none" w:sz="0" w:space="0" w:color="auto"/>
                    <w:right w:val="none" w:sz="0" w:space="0" w:color="auto"/>
                  </w:divBdr>
                  <w:divsChild>
                    <w:div w:id="365178874">
                      <w:marLeft w:val="0"/>
                      <w:marRight w:val="0"/>
                      <w:marTop w:val="0"/>
                      <w:marBottom w:val="0"/>
                      <w:divBdr>
                        <w:top w:val="none" w:sz="0" w:space="0" w:color="auto"/>
                        <w:left w:val="none" w:sz="0" w:space="0" w:color="auto"/>
                        <w:bottom w:val="none" w:sz="0" w:space="0" w:color="auto"/>
                        <w:right w:val="none" w:sz="0" w:space="0" w:color="auto"/>
                      </w:divBdr>
                      <w:divsChild>
                        <w:div w:id="1594163461">
                          <w:marLeft w:val="0"/>
                          <w:marRight w:val="0"/>
                          <w:marTop w:val="0"/>
                          <w:marBottom w:val="0"/>
                          <w:divBdr>
                            <w:top w:val="none" w:sz="0" w:space="0" w:color="auto"/>
                            <w:left w:val="none" w:sz="0" w:space="0" w:color="auto"/>
                            <w:bottom w:val="none" w:sz="0" w:space="0" w:color="auto"/>
                            <w:right w:val="none" w:sz="0" w:space="0" w:color="auto"/>
                          </w:divBdr>
                          <w:divsChild>
                            <w:div w:id="1421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5801">
      <w:bodyDiv w:val="1"/>
      <w:marLeft w:val="0"/>
      <w:marRight w:val="0"/>
      <w:marTop w:val="0"/>
      <w:marBottom w:val="0"/>
      <w:divBdr>
        <w:top w:val="none" w:sz="0" w:space="0" w:color="auto"/>
        <w:left w:val="none" w:sz="0" w:space="0" w:color="auto"/>
        <w:bottom w:val="none" w:sz="0" w:space="0" w:color="auto"/>
        <w:right w:val="none" w:sz="0" w:space="0" w:color="auto"/>
      </w:divBdr>
      <w:divsChild>
        <w:div w:id="615256726">
          <w:marLeft w:val="4"/>
          <w:marRight w:val="4"/>
          <w:marTop w:val="0"/>
          <w:marBottom w:val="0"/>
          <w:divBdr>
            <w:top w:val="none" w:sz="0" w:space="0" w:color="auto"/>
            <w:left w:val="none" w:sz="0" w:space="0" w:color="auto"/>
            <w:bottom w:val="none" w:sz="0" w:space="0" w:color="auto"/>
            <w:right w:val="none" w:sz="0" w:space="0" w:color="auto"/>
          </w:divBdr>
          <w:divsChild>
            <w:div w:id="399060592">
              <w:marLeft w:val="0"/>
              <w:marRight w:val="0"/>
              <w:marTop w:val="0"/>
              <w:marBottom w:val="0"/>
              <w:divBdr>
                <w:top w:val="none" w:sz="0" w:space="0" w:color="auto"/>
                <w:left w:val="none" w:sz="0" w:space="0" w:color="auto"/>
                <w:bottom w:val="none" w:sz="0" w:space="0" w:color="auto"/>
                <w:right w:val="none" w:sz="0" w:space="0" w:color="auto"/>
              </w:divBdr>
              <w:divsChild>
                <w:div w:id="23871662">
                  <w:marLeft w:val="0"/>
                  <w:marRight w:val="0"/>
                  <w:marTop w:val="0"/>
                  <w:marBottom w:val="0"/>
                  <w:divBdr>
                    <w:top w:val="none" w:sz="0" w:space="0" w:color="auto"/>
                    <w:left w:val="none" w:sz="0" w:space="0" w:color="auto"/>
                    <w:bottom w:val="none" w:sz="0" w:space="0" w:color="auto"/>
                    <w:right w:val="none" w:sz="0" w:space="0" w:color="auto"/>
                  </w:divBdr>
                  <w:divsChild>
                    <w:div w:id="1299065352">
                      <w:marLeft w:val="0"/>
                      <w:marRight w:val="0"/>
                      <w:marTop w:val="0"/>
                      <w:marBottom w:val="0"/>
                      <w:divBdr>
                        <w:top w:val="none" w:sz="0" w:space="0" w:color="auto"/>
                        <w:left w:val="none" w:sz="0" w:space="0" w:color="auto"/>
                        <w:bottom w:val="none" w:sz="0" w:space="0" w:color="auto"/>
                        <w:right w:val="none" w:sz="0" w:space="0" w:color="auto"/>
                      </w:divBdr>
                      <w:divsChild>
                        <w:div w:id="1031497343">
                          <w:marLeft w:val="0"/>
                          <w:marRight w:val="0"/>
                          <w:marTop w:val="0"/>
                          <w:marBottom w:val="0"/>
                          <w:divBdr>
                            <w:top w:val="none" w:sz="0" w:space="0" w:color="auto"/>
                            <w:left w:val="none" w:sz="0" w:space="0" w:color="auto"/>
                            <w:bottom w:val="none" w:sz="0" w:space="0" w:color="auto"/>
                            <w:right w:val="none" w:sz="0" w:space="0" w:color="auto"/>
                          </w:divBdr>
                          <w:divsChild>
                            <w:div w:id="39185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36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9610">
      <w:bodyDiv w:val="1"/>
      <w:marLeft w:val="0"/>
      <w:marRight w:val="0"/>
      <w:marTop w:val="0"/>
      <w:marBottom w:val="0"/>
      <w:divBdr>
        <w:top w:val="none" w:sz="0" w:space="0" w:color="auto"/>
        <w:left w:val="none" w:sz="0" w:space="0" w:color="auto"/>
        <w:bottom w:val="none" w:sz="0" w:space="0" w:color="auto"/>
        <w:right w:val="none" w:sz="0" w:space="0" w:color="auto"/>
      </w:divBdr>
      <w:divsChild>
        <w:div w:id="1048382746">
          <w:blockQuote w:val="1"/>
          <w:marLeft w:val="720"/>
          <w:marRight w:val="0"/>
          <w:marTop w:val="100"/>
          <w:marBottom w:val="100"/>
          <w:divBdr>
            <w:top w:val="none" w:sz="0" w:space="0" w:color="auto"/>
            <w:left w:val="none" w:sz="0" w:space="0" w:color="auto"/>
            <w:bottom w:val="none" w:sz="0" w:space="0" w:color="auto"/>
            <w:right w:val="none" w:sz="0" w:space="0" w:color="auto"/>
          </w:divBdr>
        </w:div>
        <w:div w:id="982152931">
          <w:blockQuote w:val="1"/>
          <w:marLeft w:val="720"/>
          <w:marRight w:val="0"/>
          <w:marTop w:val="100"/>
          <w:marBottom w:val="100"/>
          <w:divBdr>
            <w:top w:val="none" w:sz="0" w:space="0" w:color="auto"/>
            <w:left w:val="none" w:sz="0" w:space="0" w:color="auto"/>
            <w:bottom w:val="none" w:sz="0" w:space="0" w:color="auto"/>
            <w:right w:val="none" w:sz="0" w:space="0" w:color="auto"/>
          </w:divBdr>
        </w:div>
        <w:div w:id="216203713">
          <w:blockQuote w:val="1"/>
          <w:marLeft w:val="720"/>
          <w:marRight w:val="0"/>
          <w:marTop w:val="100"/>
          <w:marBottom w:val="100"/>
          <w:divBdr>
            <w:top w:val="none" w:sz="0" w:space="0" w:color="auto"/>
            <w:left w:val="none" w:sz="0" w:space="0" w:color="auto"/>
            <w:bottom w:val="none" w:sz="0" w:space="0" w:color="auto"/>
            <w:right w:val="none" w:sz="0" w:space="0" w:color="auto"/>
          </w:divBdr>
        </w:div>
        <w:div w:id="1143889763">
          <w:blockQuote w:val="1"/>
          <w:marLeft w:val="720"/>
          <w:marRight w:val="0"/>
          <w:marTop w:val="100"/>
          <w:marBottom w:val="100"/>
          <w:divBdr>
            <w:top w:val="none" w:sz="0" w:space="0" w:color="auto"/>
            <w:left w:val="none" w:sz="0" w:space="0" w:color="auto"/>
            <w:bottom w:val="none" w:sz="0" w:space="0" w:color="auto"/>
            <w:right w:val="none" w:sz="0" w:space="0" w:color="auto"/>
          </w:divBdr>
        </w:div>
        <w:div w:id="2091003179">
          <w:blockQuote w:val="1"/>
          <w:marLeft w:val="720"/>
          <w:marRight w:val="0"/>
          <w:marTop w:val="100"/>
          <w:marBottom w:val="100"/>
          <w:divBdr>
            <w:top w:val="none" w:sz="0" w:space="0" w:color="auto"/>
            <w:left w:val="none" w:sz="0" w:space="0" w:color="auto"/>
            <w:bottom w:val="none" w:sz="0" w:space="0" w:color="auto"/>
            <w:right w:val="none" w:sz="0" w:space="0" w:color="auto"/>
          </w:divBdr>
        </w:div>
        <w:div w:id="1526091976">
          <w:blockQuote w:val="1"/>
          <w:marLeft w:val="720"/>
          <w:marRight w:val="0"/>
          <w:marTop w:val="100"/>
          <w:marBottom w:val="100"/>
          <w:divBdr>
            <w:top w:val="none" w:sz="0" w:space="0" w:color="auto"/>
            <w:left w:val="none" w:sz="0" w:space="0" w:color="auto"/>
            <w:bottom w:val="none" w:sz="0" w:space="0" w:color="auto"/>
            <w:right w:val="none" w:sz="0" w:space="0" w:color="auto"/>
          </w:divBdr>
        </w:div>
        <w:div w:id="9632734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17778296">
      <w:bodyDiv w:val="1"/>
      <w:marLeft w:val="0"/>
      <w:marRight w:val="0"/>
      <w:marTop w:val="0"/>
      <w:marBottom w:val="0"/>
      <w:divBdr>
        <w:top w:val="none" w:sz="0" w:space="0" w:color="auto"/>
        <w:left w:val="none" w:sz="0" w:space="0" w:color="auto"/>
        <w:bottom w:val="none" w:sz="0" w:space="0" w:color="auto"/>
        <w:right w:val="none" w:sz="0" w:space="0" w:color="auto"/>
      </w:divBdr>
      <w:divsChild>
        <w:div w:id="410351112">
          <w:marLeft w:val="0"/>
          <w:marRight w:val="0"/>
          <w:marTop w:val="0"/>
          <w:marBottom w:val="0"/>
          <w:divBdr>
            <w:top w:val="none" w:sz="0" w:space="0" w:color="auto"/>
            <w:left w:val="none" w:sz="0" w:space="0" w:color="auto"/>
            <w:bottom w:val="none" w:sz="0" w:space="0" w:color="auto"/>
            <w:right w:val="none" w:sz="0" w:space="0" w:color="auto"/>
          </w:divBdr>
          <w:divsChild>
            <w:div w:id="287588590">
              <w:marLeft w:val="0"/>
              <w:marRight w:val="0"/>
              <w:marTop w:val="0"/>
              <w:marBottom w:val="0"/>
              <w:divBdr>
                <w:top w:val="none" w:sz="0" w:space="0" w:color="auto"/>
                <w:left w:val="none" w:sz="0" w:space="0" w:color="auto"/>
                <w:bottom w:val="none" w:sz="0" w:space="0" w:color="auto"/>
                <w:right w:val="none" w:sz="0" w:space="0" w:color="auto"/>
              </w:divBdr>
              <w:divsChild>
                <w:div w:id="99222872">
                  <w:marLeft w:val="0"/>
                  <w:marRight w:val="0"/>
                  <w:marTop w:val="0"/>
                  <w:marBottom w:val="0"/>
                  <w:divBdr>
                    <w:top w:val="none" w:sz="0" w:space="0" w:color="auto"/>
                    <w:left w:val="none" w:sz="0" w:space="0" w:color="auto"/>
                    <w:bottom w:val="none" w:sz="0" w:space="0" w:color="auto"/>
                    <w:right w:val="none" w:sz="0" w:space="0" w:color="auto"/>
                  </w:divBdr>
                  <w:divsChild>
                    <w:div w:id="7540170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2254">
      <w:bodyDiv w:val="1"/>
      <w:marLeft w:val="0"/>
      <w:marRight w:val="0"/>
      <w:marTop w:val="0"/>
      <w:marBottom w:val="0"/>
      <w:divBdr>
        <w:top w:val="none" w:sz="0" w:space="0" w:color="auto"/>
        <w:left w:val="none" w:sz="0" w:space="0" w:color="auto"/>
        <w:bottom w:val="none" w:sz="0" w:space="0" w:color="auto"/>
        <w:right w:val="none" w:sz="0" w:space="0" w:color="auto"/>
      </w:divBdr>
      <w:divsChild>
        <w:div w:id="5151985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51898101">
      <w:bodyDiv w:val="1"/>
      <w:marLeft w:val="0"/>
      <w:marRight w:val="0"/>
      <w:marTop w:val="0"/>
      <w:marBottom w:val="0"/>
      <w:divBdr>
        <w:top w:val="none" w:sz="0" w:space="0" w:color="auto"/>
        <w:left w:val="none" w:sz="0" w:space="0" w:color="auto"/>
        <w:bottom w:val="none" w:sz="0" w:space="0" w:color="auto"/>
        <w:right w:val="none" w:sz="0" w:space="0" w:color="auto"/>
      </w:divBdr>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752483">
      <w:bodyDiv w:val="1"/>
      <w:marLeft w:val="0"/>
      <w:marRight w:val="0"/>
      <w:marTop w:val="0"/>
      <w:marBottom w:val="0"/>
      <w:divBdr>
        <w:top w:val="none" w:sz="0" w:space="0" w:color="auto"/>
        <w:left w:val="none" w:sz="0" w:space="0" w:color="auto"/>
        <w:bottom w:val="none" w:sz="0" w:space="0" w:color="auto"/>
        <w:right w:val="none" w:sz="0" w:space="0" w:color="auto"/>
      </w:divBdr>
      <w:divsChild>
        <w:div w:id="267004515">
          <w:marLeft w:val="4"/>
          <w:marRight w:val="4"/>
          <w:marTop w:val="0"/>
          <w:marBottom w:val="0"/>
          <w:divBdr>
            <w:top w:val="none" w:sz="0" w:space="0" w:color="auto"/>
            <w:left w:val="none" w:sz="0" w:space="0" w:color="auto"/>
            <w:bottom w:val="none" w:sz="0" w:space="0" w:color="auto"/>
            <w:right w:val="none" w:sz="0" w:space="0" w:color="auto"/>
          </w:divBdr>
          <w:divsChild>
            <w:div w:id="349529646">
              <w:marLeft w:val="0"/>
              <w:marRight w:val="0"/>
              <w:marTop w:val="0"/>
              <w:marBottom w:val="0"/>
              <w:divBdr>
                <w:top w:val="none" w:sz="0" w:space="0" w:color="auto"/>
                <w:left w:val="none" w:sz="0" w:space="0" w:color="auto"/>
                <w:bottom w:val="none" w:sz="0" w:space="0" w:color="auto"/>
                <w:right w:val="none" w:sz="0" w:space="0" w:color="auto"/>
              </w:divBdr>
              <w:divsChild>
                <w:div w:id="511333768">
                  <w:marLeft w:val="0"/>
                  <w:marRight w:val="0"/>
                  <w:marTop w:val="0"/>
                  <w:marBottom w:val="0"/>
                  <w:divBdr>
                    <w:top w:val="none" w:sz="0" w:space="0" w:color="auto"/>
                    <w:left w:val="none" w:sz="0" w:space="0" w:color="auto"/>
                    <w:bottom w:val="none" w:sz="0" w:space="0" w:color="auto"/>
                    <w:right w:val="none" w:sz="0" w:space="0" w:color="auto"/>
                  </w:divBdr>
                  <w:divsChild>
                    <w:div w:id="249000495">
                      <w:marLeft w:val="0"/>
                      <w:marRight w:val="0"/>
                      <w:marTop w:val="0"/>
                      <w:marBottom w:val="0"/>
                      <w:divBdr>
                        <w:top w:val="none" w:sz="0" w:space="0" w:color="auto"/>
                        <w:left w:val="none" w:sz="0" w:space="0" w:color="auto"/>
                        <w:bottom w:val="none" w:sz="0" w:space="0" w:color="auto"/>
                        <w:right w:val="none" w:sz="0" w:space="0" w:color="auto"/>
                      </w:divBdr>
                      <w:divsChild>
                        <w:div w:id="1974477476">
                          <w:marLeft w:val="0"/>
                          <w:marRight w:val="0"/>
                          <w:marTop w:val="0"/>
                          <w:marBottom w:val="0"/>
                          <w:divBdr>
                            <w:top w:val="none" w:sz="0" w:space="0" w:color="auto"/>
                            <w:left w:val="none" w:sz="0" w:space="0" w:color="auto"/>
                            <w:bottom w:val="none" w:sz="0" w:space="0" w:color="auto"/>
                            <w:right w:val="none" w:sz="0" w:space="0" w:color="auto"/>
                          </w:divBdr>
                          <w:divsChild>
                            <w:div w:id="1881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642105">
      <w:bodyDiv w:val="1"/>
      <w:marLeft w:val="0"/>
      <w:marRight w:val="0"/>
      <w:marTop w:val="0"/>
      <w:marBottom w:val="0"/>
      <w:divBdr>
        <w:top w:val="none" w:sz="0" w:space="0" w:color="auto"/>
        <w:left w:val="none" w:sz="0" w:space="0" w:color="auto"/>
        <w:bottom w:val="none" w:sz="0" w:space="0" w:color="auto"/>
        <w:right w:val="none" w:sz="0" w:space="0" w:color="auto"/>
      </w:divBdr>
      <w:divsChild>
        <w:div w:id="1289629206">
          <w:blockQuote w:val="1"/>
          <w:marLeft w:val="720"/>
          <w:marRight w:val="0"/>
          <w:marTop w:val="100"/>
          <w:marBottom w:val="100"/>
          <w:divBdr>
            <w:top w:val="none" w:sz="0" w:space="0" w:color="auto"/>
            <w:left w:val="none" w:sz="0" w:space="0" w:color="auto"/>
            <w:bottom w:val="none" w:sz="0" w:space="0" w:color="auto"/>
            <w:right w:val="none" w:sz="0" w:space="0" w:color="auto"/>
          </w:divBdr>
        </w:div>
        <w:div w:id="311830521">
          <w:blockQuote w:val="1"/>
          <w:marLeft w:val="720"/>
          <w:marRight w:val="0"/>
          <w:marTop w:val="100"/>
          <w:marBottom w:val="100"/>
          <w:divBdr>
            <w:top w:val="none" w:sz="0" w:space="0" w:color="auto"/>
            <w:left w:val="none" w:sz="0" w:space="0" w:color="auto"/>
            <w:bottom w:val="none" w:sz="0" w:space="0" w:color="auto"/>
            <w:right w:val="none" w:sz="0" w:space="0" w:color="auto"/>
          </w:divBdr>
        </w:div>
        <w:div w:id="440757643">
          <w:blockQuote w:val="1"/>
          <w:marLeft w:val="720"/>
          <w:marRight w:val="0"/>
          <w:marTop w:val="100"/>
          <w:marBottom w:val="100"/>
          <w:divBdr>
            <w:top w:val="none" w:sz="0" w:space="0" w:color="auto"/>
            <w:left w:val="none" w:sz="0" w:space="0" w:color="auto"/>
            <w:bottom w:val="none" w:sz="0" w:space="0" w:color="auto"/>
            <w:right w:val="none" w:sz="0" w:space="0" w:color="auto"/>
          </w:divBdr>
        </w:div>
        <w:div w:id="259414203">
          <w:blockQuote w:val="1"/>
          <w:marLeft w:val="720"/>
          <w:marRight w:val="0"/>
          <w:marTop w:val="100"/>
          <w:marBottom w:val="100"/>
          <w:divBdr>
            <w:top w:val="none" w:sz="0" w:space="0" w:color="auto"/>
            <w:left w:val="none" w:sz="0" w:space="0" w:color="auto"/>
            <w:bottom w:val="none" w:sz="0" w:space="0" w:color="auto"/>
            <w:right w:val="none" w:sz="0" w:space="0" w:color="auto"/>
          </w:divBdr>
        </w:div>
        <w:div w:id="563838470">
          <w:blockQuote w:val="1"/>
          <w:marLeft w:val="720"/>
          <w:marRight w:val="0"/>
          <w:marTop w:val="100"/>
          <w:marBottom w:val="100"/>
          <w:divBdr>
            <w:top w:val="none" w:sz="0" w:space="0" w:color="auto"/>
            <w:left w:val="none" w:sz="0" w:space="0" w:color="auto"/>
            <w:bottom w:val="none" w:sz="0" w:space="0" w:color="auto"/>
            <w:right w:val="none" w:sz="0" w:space="0" w:color="auto"/>
          </w:divBdr>
        </w:div>
        <w:div w:id="1196118202">
          <w:blockQuote w:val="1"/>
          <w:marLeft w:val="720"/>
          <w:marRight w:val="0"/>
          <w:marTop w:val="100"/>
          <w:marBottom w:val="100"/>
          <w:divBdr>
            <w:top w:val="none" w:sz="0" w:space="0" w:color="auto"/>
            <w:left w:val="none" w:sz="0" w:space="0" w:color="auto"/>
            <w:bottom w:val="none" w:sz="0" w:space="0" w:color="auto"/>
            <w:right w:val="none" w:sz="0" w:space="0" w:color="auto"/>
          </w:divBdr>
        </w:div>
        <w:div w:id="389302638">
          <w:blockQuote w:val="1"/>
          <w:marLeft w:val="720"/>
          <w:marRight w:val="0"/>
          <w:marTop w:val="100"/>
          <w:marBottom w:val="100"/>
          <w:divBdr>
            <w:top w:val="none" w:sz="0" w:space="0" w:color="auto"/>
            <w:left w:val="none" w:sz="0" w:space="0" w:color="auto"/>
            <w:bottom w:val="none" w:sz="0" w:space="0" w:color="auto"/>
            <w:right w:val="none" w:sz="0" w:space="0" w:color="auto"/>
          </w:divBdr>
        </w:div>
        <w:div w:id="421756487">
          <w:blockQuote w:val="1"/>
          <w:marLeft w:val="720"/>
          <w:marRight w:val="0"/>
          <w:marTop w:val="100"/>
          <w:marBottom w:val="100"/>
          <w:divBdr>
            <w:top w:val="none" w:sz="0" w:space="0" w:color="auto"/>
            <w:left w:val="none" w:sz="0" w:space="0" w:color="auto"/>
            <w:bottom w:val="none" w:sz="0" w:space="0" w:color="auto"/>
            <w:right w:val="none" w:sz="0" w:space="0" w:color="auto"/>
          </w:divBdr>
        </w:div>
        <w:div w:id="160122555">
          <w:blockQuote w:val="1"/>
          <w:marLeft w:val="720"/>
          <w:marRight w:val="0"/>
          <w:marTop w:val="100"/>
          <w:marBottom w:val="100"/>
          <w:divBdr>
            <w:top w:val="none" w:sz="0" w:space="0" w:color="auto"/>
            <w:left w:val="none" w:sz="0" w:space="0" w:color="auto"/>
            <w:bottom w:val="none" w:sz="0" w:space="0" w:color="auto"/>
            <w:right w:val="none" w:sz="0" w:space="0" w:color="auto"/>
          </w:divBdr>
        </w:div>
        <w:div w:id="282271161">
          <w:blockQuote w:val="1"/>
          <w:marLeft w:val="720"/>
          <w:marRight w:val="0"/>
          <w:marTop w:val="100"/>
          <w:marBottom w:val="100"/>
          <w:divBdr>
            <w:top w:val="none" w:sz="0" w:space="0" w:color="auto"/>
            <w:left w:val="none" w:sz="0" w:space="0" w:color="auto"/>
            <w:bottom w:val="none" w:sz="0" w:space="0" w:color="auto"/>
            <w:right w:val="none" w:sz="0" w:space="0" w:color="auto"/>
          </w:divBdr>
        </w:div>
        <w:div w:id="1495952891">
          <w:blockQuote w:val="1"/>
          <w:marLeft w:val="720"/>
          <w:marRight w:val="0"/>
          <w:marTop w:val="100"/>
          <w:marBottom w:val="100"/>
          <w:divBdr>
            <w:top w:val="none" w:sz="0" w:space="0" w:color="auto"/>
            <w:left w:val="none" w:sz="0" w:space="0" w:color="auto"/>
            <w:bottom w:val="none" w:sz="0" w:space="0" w:color="auto"/>
            <w:right w:val="none" w:sz="0" w:space="0" w:color="auto"/>
          </w:divBdr>
        </w:div>
        <w:div w:id="139581113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47755931">
      <w:bodyDiv w:val="1"/>
      <w:marLeft w:val="0"/>
      <w:marRight w:val="0"/>
      <w:marTop w:val="0"/>
      <w:marBottom w:val="0"/>
      <w:divBdr>
        <w:top w:val="none" w:sz="0" w:space="0" w:color="auto"/>
        <w:left w:val="none" w:sz="0" w:space="0" w:color="auto"/>
        <w:bottom w:val="none" w:sz="0" w:space="0" w:color="auto"/>
        <w:right w:val="none" w:sz="0" w:space="0" w:color="auto"/>
      </w:divBdr>
      <w:divsChild>
        <w:div w:id="9042681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11653807">
      <w:bodyDiv w:val="1"/>
      <w:marLeft w:val="0"/>
      <w:marRight w:val="0"/>
      <w:marTop w:val="0"/>
      <w:marBottom w:val="0"/>
      <w:divBdr>
        <w:top w:val="none" w:sz="0" w:space="0" w:color="auto"/>
        <w:left w:val="none" w:sz="0" w:space="0" w:color="auto"/>
        <w:bottom w:val="none" w:sz="0" w:space="0" w:color="auto"/>
        <w:right w:val="none" w:sz="0" w:space="0" w:color="auto"/>
      </w:divBdr>
      <w:divsChild>
        <w:div w:id="473642873">
          <w:marLeft w:val="4"/>
          <w:marRight w:val="4"/>
          <w:marTop w:val="0"/>
          <w:marBottom w:val="0"/>
          <w:divBdr>
            <w:top w:val="none" w:sz="0" w:space="0" w:color="auto"/>
            <w:left w:val="none" w:sz="0" w:space="0" w:color="auto"/>
            <w:bottom w:val="none" w:sz="0" w:space="0" w:color="auto"/>
            <w:right w:val="none" w:sz="0" w:space="0" w:color="auto"/>
          </w:divBdr>
          <w:divsChild>
            <w:div w:id="1489979444">
              <w:marLeft w:val="0"/>
              <w:marRight w:val="0"/>
              <w:marTop w:val="0"/>
              <w:marBottom w:val="0"/>
              <w:divBdr>
                <w:top w:val="none" w:sz="0" w:space="0" w:color="auto"/>
                <w:left w:val="none" w:sz="0" w:space="0" w:color="auto"/>
                <w:bottom w:val="none" w:sz="0" w:space="0" w:color="auto"/>
                <w:right w:val="none" w:sz="0" w:space="0" w:color="auto"/>
              </w:divBdr>
              <w:divsChild>
                <w:div w:id="1655450598">
                  <w:marLeft w:val="0"/>
                  <w:marRight w:val="0"/>
                  <w:marTop w:val="0"/>
                  <w:marBottom w:val="0"/>
                  <w:divBdr>
                    <w:top w:val="none" w:sz="0" w:space="0" w:color="auto"/>
                    <w:left w:val="none" w:sz="0" w:space="0" w:color="auto"/>
                    <w:bottom w:val="none" w:sz="0" w:space="0" w:color="auto"/>
                    <w:right w:val="none" w:sz="0" w:space="0" w:color="auto"/>
                  </w:divBdr>
                  <w:divsChild>
                    <w:div w:id="332411857">
                      <w:marLeft w:val="0"/>
                      <w:marRight w:val="0"/>
                      <w:marTop w:val="0"/>
                      <w:marBottom w:val="0"/>
                      <w:divBdr>
                        <w:top w:val="none" w:sz="0" w:space="0" w:color="auto"/>
                        <w:left w:val="none" w:sz="0" w:space="0" w:color="auto"/>
                        <w:bottom w:val="none" w:sz="0" w:space="0" w:color="auto"/>
                        <w:right w:val="none" w:sz="0" w:space="0" w:color="auto"/>
                      </w:divBdr>
                      <w:divsChild>
                        <w:div w:id="1141070201">
                          <w:marLeft w:val="0"/>
                          <w:marRight w:val="0"/>
                          <w:marTop w:val="0"/>
                          <w:marBottom w:val="0"/>
                          <w:divBdr>
                            <w:top w:val="none" w:sz="0" w:space="0" w:color="auto"/>
                            <w:left w:val="none" w:sz="0" w:space="0" w:color="auto"/>
                            <w:bottom w:val="none" w:sz="0" w:space="0" w:color="auto"/>
                            <w:right w:val="none" w:sz="0" w:space="0" w:color="auto"/>
                          </w:divBdr>
                          <w:divsChild>
                            <w:div w:id="14194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1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83436">
      <w:bodyDiv w:val="1"/>
      <w:marLeft w:val="0"/>
      <w:marRight w:val="0"/>
      <w:marTop w:val="0"/>
      <w:marBottom w:val="0"/>
      <w:divBdr>
        <w:top w:val="none" w:sz="0" w:space="0" w:color="auto"/>
        <w:left w:val="none" w:sz="0" w:space="0" w:color="auto"/>
        <w:bottom w:val="none" w:sz="0" w:space="0" w:color="auto"/>
        <w:right w:val="none" w:sz="0" w:space="0" w:color="auto"/>
      </w:divBdr>
      <w:divsChild>
        <w:div w:id="1985885593">
          <w:marLeft w:val="4"/>
          <w:marRight w:val="4"/>
          <w:marTop w:val="0"/>
          <w:marBottom w:val="0"/>
          <w:divBdr>
            <w:top w:val="none" w:sz="0" w:space="0" w:color="auto"/>
            <w:left w:val="none" w:sz="0" w:space="0" w:color="auto"/>
            <w:bottom w:val="none" w:sz="0" w:space="0" w:color="auto"/>
            <w:right w:val="none" w:sz="0" w:space="0" w:color="auto"/>
          </w:divBdr>
          <w:divsChild>
            <w:div w:id="1371151498">
              <w:marLeft w:val="0"/>
              <w:marRight w:val="0"/>
              <w:marTop w:val="0"/>
              <w:marBottom w:val="0"/>
              <w:divBdr>
                <w:top w:val="none" w:sz="0" w:space="0" w:color="auto"/>
                <w:left w:val="none" w:sz="0" w:space="0" w:color="auto"/>
                <w:bottom w:val="none" w:sz="0" w:space="0" w:color="auto"/>
                <w:right w:val="none" w:sz="0" w:space="0" w:color="auto"/>
              </w:divBdr>
              <w:divsChild>
                <w:div w:id="284965057">
                  <w:marLeft w:val="0"/>
                  <w:marRight w:val="0"/>
                  <w:marTop w:val="0"/>
                  <w:marBottom w:val="0"/>
                  <w:divBdr>
                    <w:top w:val="none" w:sz="0" w:space="0" w:color="auto"/>
                    <w:left w:val="none" w:sz="0" w:space="0" w:color="auto"/>
                    <w:bottom w:val="none" w:sz="0" w:space="0" w:color="auto"/>
                    <w:right w:val="none" w:sz="0" w:space="0" w:color="auto"/>
                  </w:divBdr>
                  <w:divsChild>
                    <w:div w:id="162555021">
                      <w:marLeft w:val="0"/>
                      <w:marRight w:val="0"/>
                      <w:marTop w:val="0"/>
                      <w:marBottom w:val="0"/>
                      <w:divBdr>
                        <w:top w:val="none" w:sz="0" w:space="0" w:color="auto"/>
                        <w:left w:val="none" w:sz="0" w:space="0" w:color="auto"/>
                        <w:bottom w:val="none" w:sz="0" w:space="0" w:color="auto"/>
                        <w:right w:val="none" w:sz="0" w:space="0" w:color="auto"/>
                      </w:divBdr>
                      <w:divsChild>
                        <w:div w:id="1532450502">
                          <w:marLeft w:val="0"/>
                          <w:marRight w:val="0"/>
                          <w:marTop w:val="0"/>
                          <w:marBottom w:val="0"/>
                          <w:divBdr>
                            <w:top w:val="none" w:sz="0" w:space="0" w:color="auto"/>
                            <w:left w:val="none" w:sz="0" w:space="0" w:color="auto"/>
                            <w:bottom w:val="none" w:sz="0" w:space="0" w:color="auto"/>
                            <w:right w:val="none" w:sz="0" w:space="0" w:color="auto"/>
                          </w:divBdr>
                          <w:divsChild>
                            <w:div w:id="899292992">
                              <w:marLeft w:val="0"/>
                              <w:marRight w:val="0"/>
                              <w:marTop w:val="0"/>
                              <w:marBottom w:val="0"/>
                              <w:divBdr>
                                <w:top w:val="none" w:sz="0" w:space="0" w:color="auto"/>
                                <w:left w:val="none" w:sz="0" w:space="0" w:color="auto"/>
                                <w:bottom w:val="none" w:sz="0" w:space="0" w:color="auto"/>
                                <w:right w:val="none" w:sz="0" w:space="0" w:color="auto"/>
                              </w:divBdr>
                              <w:divsChild>
                                <w:div w:id="154771962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730519">
      <w:bodyDiv w:val="1"/>
      <w:marLeft w:val="0"/>
      <w:marRight w:val="0"/>
      <w:marTop w:val="0"/>
      <w:marBottom w:val="0"/>
      <w:divBdr>
        <w:top w:val="none" w:sz="0" w:space="0" w:color="auto"/>
        <w:left w:val="none" w:sz="0" w:space="0" w:color="auto"/>
        <w:bottom w:val="none" w:sz="0" w:space="0" w:color="auto"/>
        <w:right w:val="none" w:sz="0" w:space="0" w:color="auto"/>
      </w:divBdr>
      <w:divsChild>
        <w:div w:id="936793740">
          <w:marLeft w:val="0"/>
          <w:marRight w:val="0"/>
          <w:marTop w:val="0"/>
          <w:marBottom w:val="0"/>
          <w:divBdr>
            <w:top w:val="none" w:sz="0" w:space="0" w:color="auto"/>
            <w:left w:val="none" w:sz="0" w:space="0" w:color="auto"/>
            <w:bottom w:val="none" w:sz="0" w:space="0" w:color="auto"/>
            <w:right w:val="none" w:sz="0" w:space="0" w:color="auto"/>
          </w:divBdr>
          <w:divsChild>
            <w:div w:id="1040202988">
              <w:marLeft w:val="0"/>
              <w:marRight w:val="0"/>
              <w:marTop w:val="0"/>
              <w:marBottom w:val="0"/>
              <w:divBdr>
                <w:top w:val="none" w:sz="0" w:space="0" w:color="auto"/>
                <w:left w:val="none" w:sz="0" w:space="0" w:color="auto"/>
                <w:bottom w:val="none" w:sz="0" w:space="0" w:color="auto"/>
                <w:right w:val="none" w:sz="0" w:space="0" w:color="auto"/>
              </w:divBdr>
              <w:divsChild>
                <w:div w:id="25594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95389">
      <w:bodyDiv w:val="1"/>
      <w:marLeft w:val="0"/>
      <w:marRight w:val="0"/>
      <w:marTop w:val="0"/>
      <w:marBottom w:val="0"/>
      <w:divBdr>
        <w:top w:val="none" w:sz="0" w:space="0" w:color="auto"/>
        <w:left w:val="none" w:sz="0" w:space="0" w:color="auto"/>
        <w:bottom w:val="none" w:sz="0" w:space="0" w:color="auto"/>
        <w:right w:val="none" w:sz="0" w:space="0" w:color="auto"/>
      </w:divBdr>
      <w:divsChild>
        <w:div w:id="6096307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8298">
      <w:bodyDiv w:val="1"/>
      <w:marLeft w:val="0"/>
      <w:marRight w:val="0"/>
      <w:marTop w:val="0"/>
      <w:marBottom w:val="0"/>
      <w:divBdr>
        <w:top w:val="none" w:sz="0" w:space="0" w:color="auto"/>
        <w:left w:val="none" w:sz="0" w:space="0" w:color="auto"/>
        <w:bottom w:val="none" w:sz="0" w:space="0" w:color="auto"/>
        <w:right w:val="none" w:sz="0" w:space="0" w:color="auto"/>
      </w:divBdr>
      <w:divsChild>
        <w:div w:id="788084652">
          <w:marLeft w:val="4"/>
          <w:marRight w:val="4"/>
          <w:marTop w:val="0"/>
          <w:marBottom w:val="0"/>
          <w:divBdr>
            <w:top w:val="none" w:sz="0" w:space="0" w:color="auto"/>
            <w:left w:val="none" w:sz="0" w:space="0" w:color="auto"/>
            <w:bottom w:val="none" w:sz="0" w:space="0" w:color="auto"/>
            <w:right w:val="none" w:sz="0" w:space="0" w:color="auto"/>
          </w:divBdr>
          <w:divsChild>
            <w:div w:id="991175213">
              <w:marLeft w:val="0"/>
              <w:marRight w:val="0"/>
              <w:marTop w:val="0"/>
              <w:marBottom w:val="0"/>
              <w:divBdr>
                <w:top w:val="none" w:sz="0" w:space="0" w:color="auto"/>
                <w:left w:val="none" w:sz="0" w:space="0" w:color="auto"/>
                <w:bottom w:val="none" w:sz="0" w:space="0" w:color="auto"/>
                <w:right w:val="none" w:sz="0" w:space="0" w:color="auto"/>
              </w:divBdr>
              <w:divsChild>
                <w:div w:id="670137651">
                  <w:marLeft w:val="0"/>
                  <w:marRight w:val="0"/>
                  <w:marTop w:val="0"/>
                  <w:marBottom w:val="0"/>
                  <w:divBdr>
                    <w:top w:val="none" w:sz="0" w:space="0" w:color="auto"/>
                    <w:left w:val="none" w:sz="0" w:space="0" w:color="auto"/>
                    <w:bottom w:val="none" w:sz="0" w:space="0" w:color="auto"/>
                    <w:right w:val="none" w:sz="0" w:space="0" w:color="auto"/>
                  </w:divBdr>
                  <w:divsChild>
                    <w:div w:id="2036928941">
                      <w:marLeft w:val="0"/>
                      <w:marRight w:val="0"/>
                      <w:marTop w:val="0"/>
                      <w:marBottom w:val="0"/>
                      <w:divBdr>
                        <w:top w:val="none" w:sz="0" w:space="0" w:color="auto"/>
                        <w:left w:val="none" w:sz="0" w:space="0" w:color="auto"/>
                        <w:bottom w:val="none" w:sz="0" w:space="0" w:color="auto"/>
                        <w:right w:val="none" w:sz="0" w:space="0" w:color="auto"/>
                      </w:divBdr>
                      <w:divsChild>
                        <w:div w:id="1597057060">
                          <w:marLeft w:val="0"/>
                          <w:marRight w:val="0"/>
                          <w:marTop w:val="0"/>
                          <w:marBottom w:val="0"/>
                          <w:divBdr>
                            <w:top w:val="none" w:sz="0" w:space="0" w:color="auto"/>
                            <w:left w:val="none" w:sz="0" w:space="0" w:color="auto"/>
                            <w:bottom w:val="none" w:sz="0" w:space="0" w:color="auto"/>
                            <w:right w:val="none" w:sz="0" w:space="0" w:color="auto"/>
                          </w:divBdr>
                          <w:divsChild>
                            <w:div w:id="1040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7951106">
      <w:bodyDiv w:val="1"/>
      <w:marLeft w:val="0"/>
      <w:marRight w:val="0"/>
      <w:marTop w:val="0"/>
      <w:marBottom w:val="0"/>
      <w:divBdr>
        <w:top w:val="none" w:sz="0" w:space="0" w:color="auto"/>
        <w:left w:val="none" w:sz="0" w:space="0" w:color="auto"/>
        <w:bottom w:val="none" w:sz="0" w:space="0" w:color="auto"/>
        <w:right w:val="none" w:sz="0" w:space="0" w:color="auto"/>
      </w:divBdr>
    </w:div>
    <w:div w:id="1644232949">
      <w:bodyDiv w:val="1"/>
      <w:marLeft w:val="0"/>
      <w:marRight w:val="0"/>
      <w:marTop w:val="0"/>
      <w:marBottom w:val="0"/>
      <w:divBdr>
        <w:top w:val="none" w:sz="0" w:space="0" w:color="auto"/>
        <w:left w:val="none" w:sz="0" w:space="0" w:color="auto"/>
        <w:bottom w:val="none" w:sz="0" w:space="0" w:color="auto"/>
        <w:right w:val="none" w:sz="0" w:space="0" w:color="auto"/>
      </w:divBdr>
    </w:div>
    <w:div w:id="1695114267">
      <w:bodyDiv w:val="1"/>
      <w:marLeft w:val="0"/>
      <w:marRight w:val="0"/>
      <w:marTop w:val="0"/>
      <w:marBottom w:val="0"/>
      <w:divBdr>
        <w:top w:val="none" w:sz="0" w:space="0" w:color="auto"/>
        <w:left w:val="none" w:sz="0" w:space="0" w:color="auto"/>
        <w:bottom w:val="none" w:sz="0" w:space="0" w:color="auto"/>
        <w:right w:val="none" w:sz="0" w:space="0" w:color="auto"/>
      </w:divBdr>
      <w:divsChild>
        <w:div w:id="8682229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0785765">
      <w:bodyDiv w:val="1"/>
      <w:marLeft w:val="0"/>
      <w:marRight w:val="0"/>
      <w:marTop w:val="0"/>
      <w:marBottom w:val="0"/>
      <w:divBdr>
        <w:top w:val="none" w:sz="0" w:space="0" w:color="auto"/>
        <w:left w:val="none" w:sz="0" w:space="0" w:color="auto"/>
        <w:bottom w:val="none" w:sz="0" w:space="0" w:color="auto"/>
        <w:right w:val="none" w:sz="0" w:space="0" w:color="auto"/>
      </w:divBdr>
      <w:divsChild>
        <w:div w:id="152455042">
          <w:marLeft w:val="4"/>
          <w:marRight w:val="4"/>
          <w:marTop w:val="0"/>
          <w:marBottom w:val="0"/>
          <w:divBdr>
            <w:top w:val="none" w:sz="0" w:space="0" w:color="auto"/>
            <w:left w:val="none" w:sz="0" w:space="0" w:color="auto"/>
            <w:bottom w:val="none" w:sz="0" w:space="0" w:color="auto"/>
            <w:right w:val="none" w:sz="0" w:space="0" w:color="auto"/>
          </w:divBdr>
          <w:divsChild>
            <w:div w:id="1563633156">
              <w:marLeft w:val="0"/>
              <w:marRight w:val="0"/>
              <w:marTop w:val="0"/>
              <w:marBottom w:val="0"/>
              <w:divBdr>
                <w:top w:val="none" w:sz="0" w:space="0" w:color="auto"/>
                <w:left w:val="none" w:sz="0" w:space="0" w:color="auto"/>
                <w:bottom w:val="none" w:sz="0" w:space="0" w:color="auto"/>
                <w:right w:val="none" w:sz="0" w:space="0" w:color="auto"/>
              </w:divBdr>
              <w:divsChild>
                <w:div w:id="240913056">
                  <w:marLeft w:val="0"/>
                  <w:marRight w:val="0"/>
                  <w:marTop w:val="0"/>
                  <w:marBottom w:val="0"/>
                  <w:divBdr>
                    <w:top w:val="none" w:sz="0" w:space="0" w:color="auto"/>
                    <w:left w:val="none" w:sz="0" w:space="0" w:color="auto"/>
                    <w:bottom w:val="none" w:sz="0" w:space="0" w:color="auto"/>
                    <w:right w:val="none" w:sz="0" w:space="0" w:color="auto"/>
                  </w:divBdr>
                  <w:divsChild>
                    <w:div w:id="1517038705">
                      <w:marLeft w:val="0"/>
                      <w:marRight w:val="0"/>
                      <w:marTop w:val="0"/>
                      <w:marBottom w:val="0"/>
                      <w:divBdr>
                        <w:top w:val="none" w:sz="0" w:space="0" w:color="auto"/>
                        <w:left w:val="none" w:sz="0" w:space="0" w:color="auto"/>
                        <w:bottom w:val="none" w:sz="0" w:space="0" w:color="auto"/>
                        <w:right w:val="none" w:sz="0" w:space="0" w:color="auto"/>
                      </w:divBdr>
                      <w:divsChild>
                        <w:div w:id="1341928037">
                          <w:marLeft w:val="0"/>
                          <w:marRight w:val="0"/>
                          <w:marTop w:val="0"/>
                          <w:marBottom w:val="0"/>
                          <w:divBdr>
                            <w:top w:val="none" w:sz="0" w:space="0" w:color="auto"/>
                            <w:left w:val="none" w:sz="0" w:space="0" w:color="auto"/>
                            <w:bottom w:val="none" w:sz="0" w:space="0" w:color="auto"/>
                            <w:right w:val="none" w:sz="0" w:space="0" w:color="auto"/>
                          </w:divBdr>
                          <w:divsChild>
                            <w:div w:id="94214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2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204">
      <w:bodyDiv w:val="1"/>
      <w:marLeft w:val="0"/>
      <w:marRight w:val="0"/>
      <w:marTop w:val="0"/>
      <w:marBottom w:val="0"/>
      <w:divBdr>
        <w:top w:val="none" w:sz="0" w:space="0" w:color="auto"/>
        <w:left w:val="none" w:sz="0" w:space="0" w:color="auto"/>
        <w:bottom w:val="none" w:sz="0" w:space="0" w:color="auto"/>
        <w:right w:val="none" w:sz="0" w:space="0" w:color="auto"/>
      </w:divBdr>
      <w:divsChild>
        <w:div w:id="88417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5142666">
      <w:bodyDiv w:val="1"/>
      <w:marLeft w:val="0"/>
      <w:marRight w:val="0"/>
      <w:marTop w:val="0"/>
      <w:marBottom w:val="0"/>
      <w:divBdr>
        <w:top w:val="none" w:sz="0" w:space="0" w:color="auto"/>
        <w:left w:val="none" w:sz="0" w:space="0" w:color="auto"/>
        <w:bottom w:val="none" w:sz="0" w:space="0" w:color="auto"/>
        <w:right w:val="none" w:sz="0" w:space="0" w:color="auto"/>
      </w:divBdr>
      <w:divsChild>
        <w:div w:id="1431664107">
          <w:marLeft w:val="4"/>
          <w:marRight w:val="4"/>
          <w:marTop w:val="0"/>
          <w:marBottom w:val="0"/>
          <w:divBdr>
            <w:top w:val="none" w:sz="0" w:space="0" w:color="auto"/>
            <w:left w:val="none" w:sz="0" w:space="0" w:color="auto"/>
            <w:bottom w:val="none" w:sz="0" w:space="0" w:color="auto"/>
            <w:right w:val="none" w:sz="0" w:space="0" w:color="auto"/>
          </w:divBdr>
          <w:divsChild>
            <w:div w:id="839587383">
              <w:marLeft w:val="0"/>
              <w:marRight w:val="0"/>
              <w:marTop w:val="0"/>
              <w:marBottom w:val="0"/>
              <w:divBdr>
                <w:top w:val="none" w:sz="0" w:space="0" w:color="auto"/>
                <w:left w:val="none" w:sz="0" w:space="0" w:color="auto"/>
                <w:bottom w:val="none" w:sz="0" w:space="0" w:color="auto"/>
                <w:right w:val="none" w:sz="0" w:space="0" w:color="auto"/>
              </w:divBdr>
              <w:divsChild>
                <w:div w:id="1652637500">
                  <w:marLeft w:val="0"/>
                  <w:marRight w:val="0"/>
                  <w:marTop w:val="0"/>
                  <w:marBottom w:val="0"/>
                  <w:divBdr>
                    <w:top w:val="none" w:sz="0" w:space="0" w:color="auto"/>
                    <w:left w:val="none" w:sz="0" w:space="0" w:color="auto"/>
                    <w:bottom w:val="none" w:sz="0" w:space="0" w:color="auto"/>
                    <w:right w:val="none" w:sz="0" w:space="0" w:color="auto"/>
                  </w:divBdr>
                  <w:divsChild>
                    <w:div w:id="634993150">
                      <w:marLeft w:val="0"/>
                      <w:marRight w:val="0"/>
                      <w:marTop w:val="0"/>
                      <w:marBottom w:val="0"/>
                      <w:divBdr>
                        <w:top w:val="none" w:sz="0" w:space="0" w:color="auto"/>
                        <w:left w:val="none" w:sz="0" w:space="0" w:color="auto"/>
                        <w:bottom w:val="none" w:sz="0" w:space="0" w:color="auto"/>
                        <w:right w:val="none" w:sz="0" w:space="0" w:color="auto"/>
                      </w:divBdr>
                      <w:divsChild>
                        <w:div w:id="1094401056">
                          <w:marLeft w:val="0"/>
                          <w:marRight w:val="0"/>
                          <w:marTop w:val="0"/>
                          <w:marBottom w:val="0"/>
                          <w:divBdr>
                            <w:top w:val="none" w:sz="0" w:space="0" w:color="auto"/>
                            <w:left w:val="none" w:sz="0" w:space="0" w:color="auto"/>
                            <w:bottom w:val="none" w:sz="0" w:space="0" w:color="auto"/>
                            <w:right w:val="none" w:sz="0" w:space="0" w:color="auto"/>
                          </w:divBdr>
                          <w:divsChild>
                            <w:div w:id="8587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3933">
      <w:bodyDiv w:val="1"/>
      <w:marLeft w:val="0"/>
      <w:marRight w:val="0"/>
      <w:marTop w:val="0"/>
      <w:marBottom w:val="0"/>
      <w:divBdr>
        <w:top w:val="none" w:sz="0" w:space="0" w:color="auto"/>
        <w:left w:val="none" w:sz="0" w:space="0" w:color="auto"/>
        <w:bottom w:val="none" w:sz="0" w:space="0" w:color="auto"/>
        <w:right w:val="none" w:sz="0" w:space="0" w:color="auto"/>
      </w:divBdr>
      <w:divsChild>
        <w:div w:id="1638683083">
          <w:marLeft w:val="4"/>
          <w:marRight w:val="4"/>
          <w:marTop w:val="0"/>
          <w:marBottom w:val="0"/>
          <w:divBdr>
            <w:top w:val="none" w:sz="0" w:space="0" w:color="auto"/>
            <w:left w:val="none" w:sz="0" w:space="0" w:color="auto"/>
            <w:bottom w:val="none" w:sz="0" w:space="0" w:color="auto"/>
            <w:right w:val="none" w:sz="0" w:space="0" w:color="auto"/>
          </w:divBdr>
          <w:divsChild>
            <w:div w:id="869604917">
              <w:marLeft w:val="0"/>
              <w:marRight w:val="0"/>
              <w:marTop w:val="0"/>
              <w:marBottom w:val="0"/>
              <w:divBdr>
                <w:top w:val="none" w:sz="0" w:space="0" w:color="auto"/>
                <w:left w:val="none" w:sz="0" w:space="0" w:color="auto"/>
                <w:bottom w:val="none" w:sz="0" w:space="0" w:color="auto"/>
                <w:right w:val="none" w:sz="0" w:space="0" w:color="auto"/>
              </w:divBdr>
              <w:divsChild>
                <w:div w:id="1363286148">
                  <w:marLeft w:val="0"/>
                  <w:marRight w:val="0"/>
                  <w:marTop w:val="0"/>
                  <w:marBottom w:val="0"/>
                  <w:divBdr>
                    <w:top w:val="none" w:sz="0" w:space="0" w:color="auto"/>
                    <w:left w:val="none" w:sz="0" w:space="0" w:color="auto"/>
                    <w:bottom w:val="none" w:sz="0" w:space="0" w:color="auto"/>
                    <w:right w:val="none" w:sz="0" w:space="0" w:color="auto"/>
                  </w:divBdr>
                  <w:divsChild>
                    <w:div w:id="461464081">
                      <w:marLeft w:val="0"/>
                      <w:marRight w:val="0"/>
                      <w:marTop w:val="0"/>
                      <w:marBottom w:val="0"/>
                      <w:divBdr>
                        <w:top w:val="none" w:sz="0" w:space="0" w:color="auto"/>
                        <w:left w:val="none" w:sz="0" w:space="0" w:color="auto"/>
                        <w:bottom w:val="none" w:sz="0" w:space="0" w:color="auto"/>
                        <w:right w:val="none" w:sz="0" w:space="0" w:color="auto"/>
                      </w:divBdr>
                      <w:divsChild>
                        <w:div w:id="1332414065">
                          <w:marLeft w:val="0"/>
                          <w:marRight w:val="0"/>
                          <w:marTop w:val="0"/>
                          <w:marBottom w:val="0"/>
                          <w:divBdr>
                            <w:top w:val="none" w:sz="0" w:space="0" w:color="auto"/>
                            <w:left w:val="none" w:sz="0" w:space="0" w:color="auto"/>
                            <w:bottom w:val="none" w:sz="0" w:space="0" w:color="auto"/>
                            <w:right w:val="none" w:sz="0" w:space="0" w:color="auto"/>
                          </w:divBdr>
                          <w:divsChild>
                            <w:div w:id="6268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47427">
      <w:bodyDiv w:val="1"/>
      <w:marLeft w:val="0"/>
      <w:marRight w:val="0"/>
      <w:marTop w:val="0"/>
      <w:marBottom w:val="0"/>
      <w:divBdr>
        <w:top w:val="none" w:sz="0" w:space="0" w:color="auto"/>
        <w:left w:val="none" w:sz="0" w:space="0" w:color="auto"/>
        <w:bottom w:val="none" w:sz="0" w:space="0" w:color="auto"/>
        <w:right w:val="none" w:sz="0" w:space="0" w:color="auto"/>
      </w:divBdr>
      <w:divsChild>
        <w:div w:id="94037772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72589204">
      <w:bodyDiv w:val="1"/>
      <w:marLeft w:val="0"/>
      <w:marRight w:val="0"/>
      <w:marTop w:val="0"/>
      <w:marBottom w:val="0"/>
      <w:divBdr>
        <w:top w:val="none" w:sz="0" w:space="0" w:color="auto"/>
        <w:left w:val="none" w:sz="0" w:space="0" w:color="auto"/>
        <w:bottom w:val="none" w:sz="0" w:space="0" w:color="auto"/>
        <w:right w:val="none" w:sz="0" w:space="0" w:color="auto"/>
      </w:divBdr>
      <w:divsChild>
        <w:div w:id="1173375504">
          <w:marLeft w:val="0"/>
          <w:marRight w:val="0"/>
          <w:marTop w:val="0"/>
          <w:marBottom w:val="0"/>
          <w:divBdr>
            <w:top w:val="none" w:sz="0" w:space="0" w:color="auto"/>
            <w:left w:val="none" w:sz="0" w:space="0" w:color="auto"/>
            <w:bottom w:val="none" w:sz="0" w:space="0" w:color="auto"/>
            <w:right w:val="none" w:sz="0" w:space="0" w:color="auto"/>
          </w:divBdr>
          <w:divsChild>
            <w:div w:id="1856772933">
              <w:marLeft w:val="0"/>
              <w:marRight w:val="0"/>
              <w:marTop w:val="0"/>
              <w:marBottom w:val="0"/>
              <w:divBdr>
                <w:top w:val="none" w:sz="0" w:space="0" w:color="auto"/>
                <w:left w:val="none" w:sz="0" w:space="0" w:color="auto"/>
                <w:bottom w:val="none" w:sz="0" w:space="0" w:color="auto"/>
                <w:right w:val="none" w:sz="0" w:space="0" w:color="auto"/>
              </w:divBdr>
              <w:divsChild>
                <w:div w:id="1864248366">
                  <w:marLeft w:val="0"/>
                  <w:marRight w:val="0"/>
                  <w:marTop w:val="0"/>
                  <w:marBottom w:val="0"/>
                  <w:divBdr>
                    <w:top w:val="none" w:sz="0" w:space="0" w:color="auto"/>
                    <w:left w:val="none" w:sz="0" w:space="0" w:color="auto"/>
                    <w:bottom w:val="none" w:sz="0" w:space="0" w:color="auto"/>
                    <w:right w:val="none" w:sz="0" w:space="0" w:color="auto"/>
                  </w:divBdr>
                  <w:divsChild>
                    <w:div w:id="100763049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94989485">
      <w:bodyDiv w:val="1"/>
      <w:marLeft w:val="0"/>
      <w:marRight w:val="0"/>
      <w:marTop w:val="0"/>
      <w:marBottom w:val="0"/>
      <w:divBdr>
        <w:top w:val="none" w:sz="0" w:space="0" w:color="auto"/>
        <w:left w:val="none" w:sz="0" w:space="0" w:color="auto"/>
        <w:bottom w:val="none" w:sz="0" w:space="0" w:color="auto"/>
        <w:right w:val="none" w:sz="0" w:space="0" w:color="auto"/>
      </w:divBdr>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mb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78305-CFAE-48A8-BFF1-4CF97810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3148</Words>
  <Characters>17947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Company>
  <LinksUpToDate>false</LinksUpToDate>
  <CharactersWithSpaces>21053</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18</cp:revision>
  <cp:lastPrinted>2008-06-16T18:54:00Z</cp:lastPrinted>
  <dcterms:created xsi:type="dcterms:W3CDTF">2017-05-16T14:46:00Z</dcterms:created>
  <dcterms:modified xsi:type="dcterms:W3CDTF">2018-07-19T14:56:00Z</dcterms:modified>
</cp:coreProperties>
</file>