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13D" w:rsidRPr="00ED42B6" w:rsidRDefault="00BF513D" w:rsidP="00BF513D">
      <w:pPr>
        <w:pStyle w:val="NormalWeb"/>
        <w:jc w:val="center"/>
        <w:rPr>
          <w:b/>
          <w:color w:val="365F91"/>
          <w:sz w:val="72"/>
          <w:szCs w:val="72"/>
        </w:rPr>
      </w:pPr>
      <w:r>
        <w:rPr>
          <w:b/>
          <w:color w:val="365F91"/>
          <w:sz w:val="72"/>
          <w:szCs w:val="72"/>
        </w:rPr>
        <w:br/>
      </w:r>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BF513D" w:rsidRDefault="00BF513D" w:rsidP="00BF513D">
                    <w:pPr>
                      <w:tabs>
                        <w:tab w:val="center" w:pos="4680"/>
                      </w:tabs>
                      <w:spacing w:before="360" w:after="240"/>
                      <w:jc w:val="center"/>
                    </w:pPr>
                  </w:p>
                  <w:p w:rsidR="00BF513D" w:rsidRDefault="00BF513D" w:rsidP="00BF513D">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BF513D" w:rsidRDefault="00BF513D" w:rsidP="00BF513D">
                    <w:pPr>
                      <w:tabs>
                        <w:tab w:val="center" w:pos="4680"/>
                      </w:tabs>
                      <w:spacing w:before="360" w:after="240"/>
                      <w:jc w:val="center"/>
                    </w:pPr>
                  </w:p>
                  <w:p w:rsidR="00BF513D" w:rsidRDefault="00BF513D" w:rsidP="00BF513D">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BF513D" w:rsidRDefault="00BF513D" w:rsidP="00BF513D"/>
              </w:txbxContent>
            </v:textbox>
          </v:shape>
        </w:pict>
      </w:r>
      <w:r w:rsidRPr="00746956">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BF513D" w:rsidRPr="00ED42B6" w:rsidRDefault="00BF513D" w:rsidP="00BF513D">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BF513D" w:rsidRDefault="00BF513D" w:rsidP="00BF513D">
                  <w:pPr>
                    <w:rPr>
                      <w:sz w:val="40"/>
                      <w:szCs w:val="40"/>
                    </w:rPr>
                  </w:pPr>
                  <w:r>
                    <w:rPr>
                      <w:sz w:val="40"/>
                      <w:szCs w:val="40"/>
                    </w:rPr>
                    <w:t>Academic</w:t>
                  </w:r>
                </w:p>
                <w:p w:rsidR="00BF513D" w:rsidRPr="00620257" w:rsidRDefault="00BF513D" w:rsidP="00BF513D">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The Holy Spirit</w:t>
      </w:r>
      <w:r>
        <w:rPr>
          <w:b/>
          <w:color w:val="365F91"/>
          <w:sz w:val="72"/>
          <w:szCs w:val="72"/>
        </w:rPr>
        <w:t>, by Edwin H. Palmer</w:t>
      </w:r>
    </w:p>
    <w:p w:rsidR="00BF513D" w:rsidRPr="005B27AB" w:rsidRDefault="00BF513D" w:rsidP="00BF513D">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"We Believe in the Holy Spirit"</w:t>
      </w:r>
    </w:p>
    <w:p w:rsidR="00BF513D" w:rsidRDefault="00BF513D" w:rsidP="00BF513D">
      <w:pPr>
        <w:pStyle w:val="Header1"/>
        <w:jc w:val="center"/>
        <w:rPr>
          <w:b/>
          <w:noProof/>
          <w:sz w:val="110"/>
          <w:szCs w:val="110"/>
        </w:rPr>
      </w:pPr>
    </w:p>
    <w:p w:rsidR="00BF513D" w:rsidRPr="007F3627" w:rsidRDefault="00BF513D" w:rsidP="00BF513D">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BF513D" w:rsidTr="006E045C">
                    <w:trPr>
                      <w:trHeight w:val="2426"/>
                    </w:trPr>
                    <w:tc>
                      <w:tcPr>
                        <w:tcW w:w="1000" w:type="pct"/>
                        <w:shd w:val="clear" w:color="auto" w:fill="000000"/>
                        <w:vAlign w:val="center"/>
                      </w:tcPr>
                      <w:p w:rsidR="00BF513D" w:rsidRPr="006E045C" w:rsidRDefault="00BF513D" w:rsidP="006E045C">
                        <w:pPr>
                          <w:pStyle w:val="MediumShading1-Accent11"/>
                          <w:rPr>
                            <w:rFonts w:cs="Arial"/>
                            <w:smallCaps/>
                            <w:sz w:val="40"/>
                            <w:szCs w:val="40"/>
                          </w:rPr>
                        </w:pPr>
                        <w:r w:rsidRPr="006E045C">
                          <w:rPr>
                            <w:rFonts w:cs="Arial"/>
                            <w:smallCaps/>
                            <w:sz w:val="40"/>
                            <w:szCs w:val="40"/>
                          </w:rPr>
                          <w:t xml:space="preserve">Academic </w:t>
                        </w:r>
                      </w:p>
                      <w:p w:rsidR="00BF513D" w:rsidRPr="006E045C" w:rsidRDefault="00BF513D"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BF513D" w:rsidRPr="00ED42B6" w:rsidRDefault="00BF513D"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BF513D" w:rsidRPr="00ED42B6" w:rsidRDefault="00BF513D"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BF513D" w:rsidRDefault="00BF513D" w:rsidP="00BF513D">
                  <w:pPr>
                    <w:pStyle w:val="MediumShading1-Accent11"/>
                    <w:spacing w:line="14" w:lineRule="exact"/>
                  </w:pPr>
                </w:p>
              </w:txbxContent>
            </v:textbox>
            <w10:wrap anchorx="page" anchory="page"/>
          </v:rect>
        </w:pict>
      </w:r>
    </w:p>
    <w:p w:rsidR="00BF513D" w:rsidRDefault="00BF513D" w:rsidP="00BF513D">
      <w:pPr>
        <w:pStyle w:val="Header1"/>
        <w:jc w:val="center"/>
        <w:rPr>
          <w:b/>
          <w:noProof/>
          <w:sz w:val="96"/>
          <w:szCs w:val="96"/>
        </w:rPr>
      </w:pPr>
    </w:p>
    <w:p w:rsidR="00BF513D" w:rsidRDefault="00BF513D" w:rsidP="00BF513D">
      <w:pPr>
        <w:pStyle w:val="Footer1"/>
        <w:tabs>
          <w:tab w:val="clear" w:pos="8640"/>
          <w:tab w:val="right" w:pos="8620"/>
        </w:tabs>
        <w:rPr>
          <w:rFonts w:ascii="Arial" w:hAnsi="Arial" w:cs="Arial"/>
          <w:color w:val="auto"/>
          <w:sz w:val="20"/>
        </w:rPr>
      </w:pPr>
    </w:p>
    <w:p w:rsidR="00BF513D" w:rsidRDefault="00BF513D" w:rsidP="00BF513D">
      <w:pPr>
        <w:pStyle w:val="Footer1"/>
        <w:tabs>
          <w:tab w:val="clear" w:pos="8640"/>
          <w:tab w:val="right" w:pos="8620"/>
        </w:tabs>
        <w:rPr>
          <w:rFonts w:ascii="Arial" w:hAnsi="Arial" w:cs="Arial"/>
          <w:color w:val="auto"/>
          <w:sz w:val="20"/>
        </w:rPr>
      </w:pPr>
    </w:p>
    <w:p w:rsidR="00BF513D" w:rsidRDefault="00BF513D" w:rsidP="00BF513D">
      <w:pPr>
        <w:pStyle w:val="Footer1"/>
        <w:tabs>
          <w:tab w:val="clear" w:pos="8640"/>
          <w:tab w:val="right" w:pos="8620"/>
        </w:tabs>
        <w:rPr>
          <w:rFonts w:ascii="Arial" w:hAnsi="Arial" w:cs="Arial"/>
          <w:color w:val="auto"/>
          <w:sz w:val="20"/>
        </w:rPr>
      </w:pPr>
    </w:p>
    <w:p w:rsidR="00BF513D" w:rsidRDefault="00BF513D" w:rsidP="00BF513D">
      <w:pPr>
        <w:pStyle w:val="Footer1"/>
        <w:tabs>
          <w:tab w:val="clear" w:pos="8640"/>
          <w:tab w:val="right" w:pos="8620"/>
        </w:tabs>
        <w:rPr>
          <w:rFonts w:ascii="Arial" w:hAnsi="Arial" w:cs="Arial"/>
          <w:color w:val="auto"/>
          <w:sz w:val="20"/>
        </w:rPr>
      </w:pPr>
    </w:p>
    <w:p w:rsidR="00BF513D" w:rsidRDefault="00BF513D" w:rsidP="00BF513D">
      <w:pPr>
        <w:pStyle w:val="Footer1"/>
        <w:tabs>
          <w:tab w:val="clear" w:pos="8640"/>
          <w:tab w:val="right" w:pos="8620"/>
        </w:tabs>
        <w:rPr>
          <w:rFonts w:ascii="Arial" w:hAnsi="Arial" w:cs="Arial"/>
          <w:color w:val="auto"/>
          <w:sz w:val="20"/>
        </w:rPr>
      </w:pPr>
    </w:p>
    <w:p w:rsidR="00BF513D" w:rsidRDefault="00BF513D" w:rsidP="00BF513D">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BF513D" w:rsidRPr="00BB2EE6" w:rsidRDefault="00BF513D" w:rsidP="00BF513D">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BF513D" w:rsidRDefault="00BF513D" w:rsidP="00BF513D">
      <w:pPr>
        <w:pStyle w:val="Footer1"/>
        <w:tabs>
          <w:tab w:val="clear" w:pos="8640"/>
          <w:tab w:val="right" w:pos="8620"/>
        </w:tabs>
        <w:jc w:val="center"/>
        <w:rPr>
          <w:rFonts w:ascii="Arial" w:hAnsi="Arial" w:cs="Arial"/>
          <w:color w:val="auto"/>
          <w:sz w:val="20"/>
        </w:rPr>
      </w:pPr>
    </w:p>
    <w:p w:rsidR="007F1643" w:rsidRDefault="007F1643" w:rsidP="007F1643"/>
    <w:p w:rsidR="00720C77" w:rsidRPr="00BF513D" w:rsidRDefault="00720C77" w:rsidP="00AB751B">
      <w:pPr>
        <w:pStyle w:val="ListParagraph"/>
        <w:ind w:left="0"/>
        <w:rPr>
          <w:b/>
        </w:rPr>
      </w:pPr>
      <w:r w:rsidRPr="00BF513D">
        <w:rPr>
          <w:b/>
        </w:rPr>
        <w:t xml:space="preserve">Read </w:t>
      </w:r>
      <w:r w:rsidR="00BF513D">
        <w:rPr>
          <w:b/>
        </w:rPr>
        <w:t>Edwin H. Palmer</w:t>
      </w:r>
      <w:r w:rsidRPr="00BF513D">
        <w:rPr>
          <w:b/>
        </w:rPr>
        <w:t>,</w:t>
      </w:r>
      <w:r w:rsidRPr="00BF513D">
        <w:rPr>
          <w:b/>
          <w:i/>
          <w:iCs/>
        </w:rPr>
        <w:t xml:space="preserve"> </w:t>
      </w:r>
      <w:r w:rsidR="004862E3" w:rsidRPr="00BF513D">
        <w:rPr>
          <w:b/>
          <w:i/>
          <w:iCs/>
        </w:rPr>
        <w:t>The Holy Spirit</w:t>
      </w:r>
    </w:p>
    <w:p w:rsidR="00720C77" w:rsidRPr="00BF513D" w:rsidRDefault="00720C77" w:rsidP="00AB751B">
      <w:pPr>
        <w:pStyle w:val="ListParagraph"/>
        <w:ind w:left="0"/>
      </w:pPr>
    </w:p>
    <w:p w:rsidR="004862E3" w:rsidRPr="00BF513D" w:rsidRDefault="004862E3" w:rsidP="004862E3">
      <w:pPr>
        <w:pStyle w:val="ListParagraph"/>
        <w:ind w:left="0"/>
        <w:rPr>
          <w:b/>
        </w:rPr>
      </w:pPr>
      <w:r w:rsidRPr="00BF513D">
        <w:rPr>
          <w:b/>
        </w:rPr>
        <w:t>Section</w:t>
      </w:r>
      <w:r w:rsidR="00BF513D" w:rsidRPr="00BF513D">
        <w:rPr>
          <w:b/>
        </w:rPr>
        <w:t xml:space="preserve"> 1, Chapters 1-8.  </w:t>
      </w:r>
    </w:p>
    <w:p w:rsidR="00BF513D" w:rsidRDefault="00BF513D"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Review Questions</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Chapter One</w:t>
      </w:r>
    </w:p>
    <w:p w:rsidR="004862E3" w:rsidRDefault="004862E3" w:rsidP="004862E3">
      <w:pPr>
        <w:pStyle w:val="ListParagraph"/>
        <w:ind w:left="0"/>
      </w:pPr>
    </w:p>
    <w:p w:rsidR="004862E3" w:rsidRDefault="004862E3" w:rsidP="004862E3">
      <w:pPr>
        <w:pStyle w:val="ListParagraph"/>
        <w:ind w:left="0"/>
      </w:pPr>
      <w:r>
        <w:t>1. How does the Athanasian Creed describe the relationship of the Holy Spirit to the Father and the Son?</w:t>
      </w:r>
    </w:p>
    <w:p w:rsidR="004862E3" w:rsidRDefault="004862E3" w:rsidP="004862E3">
      <w:pPr>
        <w:pStyle w:val="ListParagraph"/>
        <w:ind w:left="0"/>
      </w:pPr>
    </w:p>
    <w:p w:rsidR="004862E3" w:rsidRDefault="004862E3" w:rsidP="004862E3">
      <w:pPr>
        <w:pStyle w:val="ListParagraph"/>
        <w:ind w:left="0"/>
      </w:pPr>
      <w:r>
        <w:t>2. According to Abraham Kuyper, a denial of the 'filioque' leads to an unhealthy what?</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Chapter Two</w:t>
      </w:r>
    </w:p>
    <w:p w:rsidR="004862E3" w:rsidRDefault="004862E3" w:rsidP="004862E3">
      <w:pPr>
        <w:pStyle w:val="ListParagraph"/>
        <w:ind w:left="0"/>
      </w:pPr>
    </w:p>
    <w:p w:rsidR="004862E3" w:rsidRDefault="004862E3" w:rsidP="004862E3">
      <w:pPr>
        <w:pStyle w:val="ListParagraph"/>
        <w:ind w:left="0"/>
      </w:pPr>
      <w:r>
        <w:t>1. Explain the quote, "The Father originates, the Son executes, and the Holy Spirit perfects."</w:t>
      </w:r>
    </w:p>
    <w:p w:rsidR="004862E3" w:rsidRDefault="004862E3" w:rsidP="004862E3">
      <w:pPr>
        <w:pStyle w:val="ListParagraph"/>
        <w:ind w:left="0"/>
      </w:pPr>
    </w:p>
    <w:p w:rsidR="004862E3" w:rsidRDefault="004862E3" w:rsidP="004862E3">
      <w:pPr>
        <w:pStyle w:val="ListParagraph"/>
        <w:ind w:left="0"/>
      </w:pPr>
      <w:r>
        <w:t>2. According to Palmer, what was and is the climax of the creative work of the Spirit?</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Chapter Three</w:t>
      </w:r>
    </w:p>
    <w:p w:rsidR="004862E3" w:rsidRDefault="004862E3" w:rsidP="004862E3">
      <w:pPr>
        <w:pStyle w:val="ListParagraph"/>
        <w:ind w:left="0"/>
      </w:pPr>
    </w:p>
    <w:p w:rsidR="004862E3" w:rsidRDefault="004862E3" w:rsidP="004862E3">
      <w:pPr>
        <w:pStyle w:val="ListParagraph"/>
        <w:ind w:left="0"/>
      </w:pPr>
      <w:r>
        <w:t>1. What does Palmer give as the threefold work of the Spirit in common grace?</w:t>
      </w:r>
    </w:p>
    <w:p w:rsidR="004862E3" w:rsidRDefault="004862E3" w:rsidP="004862E3">
      <w:pPr>
        <w:pStyle w:val="ListParagraph"/>
        <w:ind w:left="0"/>
      </w:pPr>
    </w:p>
    <w:p w:rsidR="004862E3" w:rsidRDefault="004862E3" w:rsidP="004862E3">
      <w:pPr>
        <w:pStyle w:val="ListParagraph"/>
        <w:ind w:left="0"/>
      </w:pPr>
      <w:r>
        <w:t>2. In II Thessalonians 2, how does Paul describe the end of this age when the Holy Spirit is removed from the world?</w:t>
      </w:r>
    </w:p>
    <w:p w:rsidR="004862E3" w:rsidRDefault="004862E3" w:rsidP="004862E3">
      <w:pPr>
        <w:pStyle w:val="ListParagraph"/>
        <w:ind w:left="0"/>
      </w:pPr>
    </w:p>
    <w:p w:rsidR="004862E3" w:rsidRDefault="004862E3" w:rsidP="004862E3">
      <w:pPr>
        <w:pStyle w:val="ListParagraph"/>
        <w:ind w:left="0"/>
      </w:pPr>
      <w:r>
        <w:t>3. Which ancient king was anointed by God to do his work, as seen in Isaiah 45:1? Why is this significant?</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Chapter Four</w:t>
      </w:r>
    </w:p>
    <w:p w:rsidR="004862E3" w:rsidRDefault="004862E3" w:rsidP="004862E3">
      <w:pPr>
        <w:pStyle w:val="ListParagraph"/>
        <w:ind w:left="0"/>
      </w:pPr>
    </w:p>
    <w:p w:rsidR="004862E3" w:rsidRDefault="004862E3" w:rsidP="004862E3">
      <w:pPr>
        <w:pStyle w:val="ListParagraph"/>
        <w:ind w:left="0"/>
      </w:pPr>
      <w:r>
        <w:t>1. Why does Palmer say man cannot know a single thing of either general or special revelation without the Holy Spirit?</w:t>
      </w:r>
    </w:p>
    <w:p w:rsidR="004862E3" w:rsidRDefault="004862E3" w:rsidP="004862E3">
      <w:pPr>
        <w:pStyle w:val="ListParagraph"/>
        <w:ind w:left="0"/>
      </w:pPr>
    </w:p>
    <w:p w:rsidR="004862E3" w:rsidRDefault="004862E3" w:rsidP="004862E3">
      <w:pPr>
        <w:pStyle w:val="ListParagraph"/>
        <w:ind w:left="0"/>
      </w:pPr>
      <w:r>
        <w:lastRenderedPageBreak/>
        <w:t>2. Were the biblical authors passive in their writing of the Bible or active? Explain.</w:t>
      </w:r>
    </w:p>
    <w:p w:rsidR="004862E3" w:rsidRDefault="004862E3" w:rsidP="004862E3">
      <w:pPr>
        <w:pStyle w:val="ListParagraph"/>
        <w:ind w:left="0"/>
      </w:pPr>
    </w:p>
    <w:p w:rsidR="004862E3" w:rsidRDefault="004862E3" w:rsidP="004862E3">
      <w:pPr>
        <w:pStyle w:val="ListParagraph"/>
        <w:ind w:left="0"/>
      </w:pPr>
      <w:r>
        <w:t>3. What wording does the Bible use to describe the Holy Spirit's relationship with the biblical authors?</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Chapter Five</w:t>
      </w:r>
    </w:p>
    <w:p w:rsidR="004862E3" w:rsidRDefault="004862E3" w:rsidP="004862E3">
      <w:pPr>
        <w:pStyle w:val="ListParagraph"/>
        <w:ind w:left="0"/>
      </w:pPr>
    </w:p>
    <w:p w:rsidR="004862E3" w:rsidRDefault="004862E3" w:rsidP="004862E3">
      <w:pPr>
        <w:pStyle w:val="ListParagraph"/>
        <w:ind w:left="0"/>
      </w:pPr>
      <w:r>
        <w:t>1. According to Palmer, what is the passage of Scripture that is the clearest in showing the inability of the natural man to understand spiritual things?</w:t>
      </w:r>
    </w:p>
    <w:p w:rsidR="004862E3" w:rsidRDefault="004862E3" w:rsidP="004862E3">
      <w:pPr>
        <w:pStyle w:val="ListParagraph"/>
        <w:ind w:left="0"/>
      </w:pPr>
    </w:p>
    <w:p w:rsidR="004862E3" w:rsidRDefault="004862E3" w:rsidP="004862E3">
      <w:pPr>
        <w:pStyle w:val="ListParagraph"/>
        <w:ind w:left="0"/>
      </w:pPr>
      <w:r>
        <w:t>2. True or False? The Holy Spirit enlightens man by giving to him a secret revelation, or new knowledge. Why or why not?</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Chapter Six</w:t>
      </w:r>
    </w:p>
    <w:p w:rsidR="004862E3" w:rsidRDefault="004862E3" w:rsidP="004862E3">
      <w:pPr>
        <w:pStyle w:val="ListParagraph"/>
        <w:ind w:left="0"/>
      </w:pPr>
    </w:p>
    <w:p w:rsidR="004862E3" w:rsidRDefault="004862E3" w:rsidP="004862E3">
      <w:pPr>
        <w:pStyle w:val="ListParagraph"/>
        <w:ind w:left="0"/>
      </w:pPr>
      <w:r>
        <w:t>1. At what point was Jesus given a special endowment of the Spirit to discharge his office as Messiah?</w:t>
      </w:r>
    </w:p>
    <w:p w:rsidR="004862E3" w:rsidRDefault="004862E3" w:rsidP="004862E3">
      <w:pPr>
        <w:pStyle w:val="ListParagraph"/>
        <w:ind w:left="0"/>
      </w:pPr>
    </w:p>
    <w:p w:rsidR="004862E3" w:rsidRDefault="004862E3" w:rsidP="004862E3">
      <w:pPr>
        <w:pStyle w:val="ListParagraph"/>
        <w:ind w:left="0"/>
      </w:pPr>
      <w:r>
        <w:t>2. What role did Jesus' divine nature play in his ability to resist Satan's temptation in the desert?</w:t>
      </w:r>
    </w:p>
    <w:p w:rsidR="004862E3" w:rsidRDefault="004862E3" w:rsidP="004862E3">
      <w:pPr>
        <w:pStyle w:val="ListParagraph"/>
        <w:ind w:left="0"/>
      </w:pPr>
    </w:p>
    <w:p w:rsidR="004862E3" w:rsidRDefault="004862E3" w:rsidP="004862E3">
      <w:pPr>
        <w:pStyle w:val="ListParagraph"/>
        <w:ind w:left="0"/>
      </w:pPr>
      <w:r>
        <w:t>3. What particular text does Palmer give to show the Holy Spirit's work in Christ's glorification?</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Chapter Seven</w:t>
      </w:r>
    </w:p>
    <w:p w:rsidR="004862E3" w:rsidRDefault="004862E3" w:rsidP="004862E3">
      <w:pPr>
        <w:pStyle w:val="ListParagraph"/>
        <w:ind w:left="0"/>
      </w:pPr>
    </w:p>
    <w:p w:rsidR="004862E3" w:rsidRDefault="004862E3" w:rsidP="004862E3">
      <w:pPr>
        <w:pStyle w:val="ListParagraph"/>
        <w:ind w:left="0"/>
      </w:pPr>
      <w:r>
        <w:t>1. "Regeneration occurs __________." Explain.</w:t>
      </w:r>
    </w:p>
    <w:p w:rsidR="004862E3" w:rsidRDefault="004862E3" w:rsidP="004862E3">
      <w:pPr>
        <w:pStyle w:val="ListParagraph"/>
        <w:ind w:left="0"/>
      </w:pPr>
    </w:p>
    <w:p w:rsidR="004862E3" w:rsidRDefault="004862E3" w:rsidP="004862E3">
      <w:pPr>
        <w:pStyle w:val="ListParagraph"/>
        <w:ind w:left="0"/>
      </w:pPr>
      <w:r>
        <w:t>2. How does Palmer describe the convicting work of the Holy Spirit on pages 85-86?</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Chapter Eight</w:t>
      </w:r>
    </w:p>
    <w:p w:rsidR="004862E3" w:rsidRDefault="004862E3" w:rsidP="004862E3">
      <w:pPr>
        <w:pStyle w:val="ListParagraph"/>
        <w:ind w:left="0"/>
      </w:pPr>
    </w:p>
    <w:p w:rsidR="004862E3" w:rsidRDefault="004862E3" w:rsidP="004862E3">
      <w:pPr>
        <w:pStyle w:val="ListParagraph"/>
        <w:ind w:left="0"/>
      </w:pPr>
      <w:r>
        <w:t>1. "In fact, the remarkable truth is that the holier and more sanctified a Christian becomes, the greater is his awareness of ________."</w:t>
      </w:r>
    </w:p>
    <w:p w:rsidR="004862E3" w:rsidRDefault="004862E3" w:rsidP="004862E3">
      <w:pPr>
        <w:pStyle w:val="ListParagraph"/>
        <w:ind w:left="0"/>
      </w:pPr>
    </w:p>
    <w:p w:rsidR="004862E3" w:rsidRDefault="004862E3" w:rsidP="004862E3">
      <w:pPr>
        <w:pStyle w:val="ListParagraph"/>
        <w:ind w:left="0"/>
      </w:pPr>
      <w:r>
        <w:t>2. Unlike regeneration, in sanctification man is both ________ and ________. How does that work?</w:t>
      </w:r>
    </w:p>
    <w:p w:rsidR="004862E3" w:rsidRDefault="004862E3" w:rsidP="004862E3">
      <w:pPr>
        <w:pStyle w:val="ListParagraph"/>
        <w:ind w:left="0"/>
      </w:pPr>
    </w:p>
    <w:p w:rsidR="004862E3" w:rsidRDefault="004862E3" w:rsidP="004862E3">
      <w:pPr>
        <w:pStyle w:val="ListParagraph"/>
        <w:ind w:left="0"/>
      </w:pPr>
      <w:r>
        <w:t>3. What three practical steps does Palmer give which the Christian can take to hasten sanctification?</w:t>
      </w:r>
    </w:p>
    <w:p w:rsidR="004862E3" w:rsidRDefault="004862E3" w:rsidP="004862E3">
      <w:pPr>
        <w:pStyle w:val="ListParagraph"/>
        <w:ind w:left="0"/>
      </w:pPr>
    </w:p>
    <w:p w:rsidR="00BF513D" w:rsidRDefault="00BF513D">
      <w:pPr>
        <w:rPr>
          <w:b/>
        </w:rPr>
      </w:pPr>
      <w:r>
        <w:rPr>
          <w:b/>
        </w:rPr>
        <w:br w:type="page"/>
      </w:r>
    </w:p>
    <w:p w:rsidR="004862E3" w:rsidRPr="00BF513D" w:rsidRDefault="004862E3" w:rsidP="004862E3">
      <w:pPr>
        <w:pStyle w:val="ListParagraph"/>
        <w:ind w:left="0"/>
        <w:rPr>
          <w:b/>
        </w:rPr>
      </w:pPr>
      <w:r w:rsidRPr="00BF513D">
        <w:rPr>
          <w:b/>
        </w:rPr>
        <w:lastRenderedPageBreak/>
        <w:t>Application Questions</w:t>
      </w:r>
    </w:p>
    <w:p w:rsidR="004862E3" w:rsidRDefault="004862E3" w:rsidP="004862E3">
      <w:pPr>
        <w:pStyle w:val="ListParagraph"/>
        <w:ind w:left="0"/>
      </w:pPr>
    </w:p>
    <w:p w:rsidR="004862E3" w:rsidRDefault="004862E3" w:rsidP="004862E3">
      <w:pPr>
        <w:pStyle w:val="ListParagraph"/>
        <w:ind w:left="0"/>
      </w:pPr>
      <w:r>
        <w:t>1. How would you respond to someone who claims to have a new and secret revelation from God?</w:t>
      </w:r>
    </w:p>
    <w:p w:rsidR="004862E3" w:rsidRDefault="004862E3" w:rsidP="004862E3">
      <w:pPr>
        <w:pStyle w:val="ListParagraph"/>
        <w:ind w:left="0"/>
      </w:pPr>
    </w:p>
    <w:p w:rsidR="004862E3" w:rsidRDefault="004862E3" w:rsidP="004862E3">
      <w:pPr>
        <w:pStyle w:val="ListParagraph"/>
        <w:ind w:left="0"/>
      </w:pPr>
      <w:r>
        <w:t>2. How does an understanding of the Spirit's role in Jesus' temptation in the desert affect your own attempt to resist temptation?</w:t>
      </w:r>
    </w:p>
    <w:p w:rsidR="004862E3" w:rsidRDefault="004862E3" w:rsidP="004862E3">
      <w:pPr>
        <w:pStyle w:val="ListParagraph"/>
      </w:pPr>
    </w:p>
    <w:p w:rsidR="000E531A" w:rsidRDefault="004862E3" w:rsidP="004862E3">
      <w:pPr>
        <w:pStyle w:val="ListParagraph"/>
        <w:ind w:left="0"/>
      </w:pPr>
      <w:r>
        <w:t>3. What would you change, if anything, about your church's discipleship program after studying the role of the Holy Spirit in the believer's sanctification?</w:t>
      </w:r>
    </w:p>
    <w:p w:rsidR="004862E3" w:rsidRDefault="004862E3" w:rsidP="004862E3">
      <w:pPr>
        <w:pStyle w:val="ListParagraph"/>
        <w:ind w:left="0"/>
      </w:pPr>
    </w:p>
    <w:p w:rsidR="00BF513D" w:rsidRDefault="00BF513D" w:rsidP="004862E3">
      <w:pPr>
        <w:pStyle w:val="ListParagraph"/>
        <w:ind w:left="0"/>
        <w:rPr>
          <w:b/>
        </w:rPr>
      </w:pPr>
    </w:p>
    <w:p w:rsidR="00240C8B" w:rsidRPr="00BF513D" w:rsidRDefault="00240C8B" w:rsidP="004862E3">
      <w:pPr>
        <w:pStyle w:val="ListParagraph"/>
        <w:ind w:left="0"/>
        <w:rPr>
          <w:b/>
        </w:rPr>
      </w:pPr>
      <w:r w:rsidRPr="00BF513D">
        <w:rPr>
          <w:b/>
        </w:rPr>
        <w:t>Read Edwin Palmer’s,</w:t>
      </w:r>
      <w:r w:rsidRPr="00BF513D">
        <w:rPr>
          <w:b/>
          <w:i/>
          <w:iCs/>
        </w:rPr>
        <w:t xml:space="preserve"> The Holy Spirit,</w:t>
      </w:r>
      <w:r w:rsidRPr="00BF513D">
        <w:rPr>
          <w:b/>
        </w:rPr>
        <w:t xml:space="preserve"> </w:t>
      </w:r>
    </w:p>
    <w:p w:rsidR="00240C8B" w:rsidRPr="00BF513D" w:rsidRDefault="00240C8B" w:rsidP="004862E3">
      <w:pPr>
        <w:pStyle w:val="ListParagraph"/>
        <w:ind w:left="0"/>
        <w:rPr>
          <w:b/>
          <w:u w:val="single"/>
        </w:rPr>
      </w:pPr>
    </w:p>
    <w:p w:rsidR="004862E3" w:rsidRPr="00BF513D" w:rsidRDefault="00BF513D" w:rsidP="004862E3">
      <w:pPr>
        <w:pStyle w:val="ListParagraph"/>
        <w:ind w:left="0"/>
        <w:rPr>
          <w:b/>
          <w:u w:val="single"/>
        </w:rPr>
      </w:pPr>
      <w:bookmarkStart w:id="0" w:name="_GoBack"/>
      <w:bookmarkEnd w:id="0"/>
      <w:r w:rsidRPr="00BF513D">
        <w:rPr>
          <w:b/>
        </w:rPr>
        <w:t>Section 2, Chapters 9-16.</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Review Questions</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Chapter Nine</w:t>
      </w:r>
    </w:p>
    <w:p w:rsidR="004862E3" w:rsidRDefault="004862E3" w:rsidP="004862E3">
      <w:pPr>
        <w:pStyle w:val="ListParagraph"/>
        <w:ind w:left="0"/>
      </w:pPr>
    </w:p>
    <w:p w:rsidR="004862E3" w:rsidRDefault="004862E3" w:rsidP="004862E3">
      <w:pPr>
        <w:pStyle w:val="ListParagraph"/>
        <w:ind w:left="0"/>
      </w:pPr>
      <w:r>
        <w:t>1. Define and describe "tongue-speaking" in the Bible.</w:t>
      </w:r>
    </w:p>
    <w:p w:rsidR="004862E3" w:rsidRDefault="004862E3" w:rsidP="004862E3">
      <w:pPr>
        <w:pStyle w:val="ListParagraph"/>
        <w:ind w:left="0"/>
      </w:pPr>
    </w:p>
    <w:p w:rsidR="004862E3" w:rsidRDefault="004862E3" w:rsidP="004862E3">
      <w:pPr>
        <w:pStyle w:val="ListParagraph"/>
        <w:ind w:left="0"/>
      </w:pPr>
      <w:r>
        <w:t>2. Where and how often does the Old Testament mention speaking in tongues?</w:t>
      </w:r>
    </w:p>
    <w:p w:rsidR="004862E3" w:rsidRDefault="004862E3" w:rsidP="004862E3">
      <w:pPr>
        <w:pStyle w:val="ListParagraph"/>
        <w:ind w:left="0"/>
      </w:pPr>
    </w:p>
    <w:p w:rsidR="004862E3" w:rsidRDefault="004862E3" w:rsidP="004862E3">
      <w:pPr>
        <w:pStyle w:val="ListParagraph"/>
        <w:ind w:left="0"/>
      </w:pPr>
      <w:r>
        <w:t>3. According to I Corinthians 13, what is more important than speaking in tongues? Why does Palmer see this as significant?</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Chapter Ten</w:t>
      </w:r>
    </w:p>
    <w:p w:rsidR="004862E3" w:rsidRDefault="004862E3" w:rsidP="004862E3">
      <w:pPr>
        <w:pStyle w:val="ListParagraph"/>
        <w:ind w:left="0"/>
      </w:pPr>
    </w:p>
    <w:p w:rsidR="004862E3" w:rsidRDefault="004862E3" w:rsidP="004862E3">
      <w:pPr>
        <w:pStyle w:val="ListParagraph"/>
        <w:ind w:left="0"/>
      </w:pPr>
      <w:r>
        <w:t>1. Describe the Spirit's role in God's preceptive will and his decretive will.</w:t>
      </w:r>
    </w:p>
    <w:p w:rsidR="004862E3" w:rsidRDefault="004862E3" w:rsidP="004862E3">
      <w:pPr>
        <w:pStyle w:val="ListParagraph"/>
        <w:ind w:left="0"/>
      </w:pPr>
    </w:p>
    <w:p w:rsidR="004862E3" w:rsidRDefault="004862E3" w:rsidP="004862E3">
      <w:pPr>
        <w:pStyle w:val="ListParagraph"/>
        <w:ind w:left="0"/>
      </w:pPr>
      <w:r>
        <w:t>2. What is the term used for times when there is not a choice between right and wrong, but between two morally good alternatives?</w:t>
      </w:r>
    </w:p>
    <w:p w:rsidR="004862E3" w:rsidRDefault="004862E3" w:rsidP="004862E3">
      <w:pPr>
        <w:pStyle w:val="ListParagraph"/>
        <w:ind w:left="0"/>
      </w:pPr>
    </w:p>
    <w:p w:rsidR="004862E3" w:rsidRDefault="004862E3" w:rsidP="004862E3">
      <w:pPr>
        <w:pStyle w:val="ListParagraph"/>
        <w:ind w:left="0"/>
      </w:pPr>
      <w:r>
        <w:t>3. Fill in the blank. "The Spirit uses only ________ to guide us inerrantly." Why is this significant?</w:t>
      </w:r>
    </w:p>
    <w:p w:rsidR="004862E3" w:rsidRDefault="004862E3" w:rsidP="004862E3">
      <w:pPr>
        <w:pStyle w:val="ListParagraph"/>
        <w:ind w:left="0"/>
      </w:pPr>
    </w:p>
    <w:p w:rsidR="00BF513D" w:rsidRDefault="00BF513D">
      <w:pPr>
        <w:rPr>
          <w:b/>
        </w:rPr>
      </w:pPr>
      <w:r>
        <w:rPr>
          <w:b/>
        </w:rPr>
        <w:br w:type="page"/>
      </w:r>
    </w:p>
    <w:p w:rsidR="004862E3" w:rsidRPr="00BF513D" w:rsidRDefault="004862E3" w:rsidP="004862E3">
      <w:pPr>
        <w:pStyle w:val="ListParagraph"/>
        <w:ind w:left="0"/>
        <w:rPr>
          <w:b/>
        </w:rPr>
      </w:pPr>
      <w:r w:rsidRPr="00BF513D">
        <w:rPr>
          <w:b/>
        </w:rPr>
        <w:lastRenderedPageBreak/>
        <w:t>Chapter Eleven</w:t>
      </w:r>
    </w:p>
    <w:p w:rsidR="004862E3" w:rsidRDefault="004862E3" w:rsidP="004862E3">
      <w:pPr>
        <w:pStyle w:val="ListParagraph"/>
        <w:ind w:left="0"/>
      </w:pPr>
    </w:p>
    <w:p w:rsidR="004862E3" w:rsidRDefault="004862E3" w:rsidP="004862E3">
      <w:pPr>
        <w:pStyle w:val="ListParagraph"/>
        <w:ind w:left="0"/>
      </w:pPr>
      <w:r>
        <w:t>1. What are the four "sonships" used to describe Jesus as the Son of God?</w:t>
      </w:r>
    </w:p>
    <w:p w:rsidR="004862E3" w:rsidRDefault="004862E3" w:rsidP="004862E3">
      <w:pPr>
        <w:pStyle w:val="ListParagraph"/>
        <w:ind w:left="0"/>
      </w:pPr>
    </w:p>
    <w:p w:rsidR="004862E3" w:rsidRDefault="004862E3" w:rsidP="004862E3">
      <w:pPr>
        <w:pStyle w:val="ListParagraph"/>
        <w:ind w:left="0"/>
      </w:pPr>
      <w:r>
        <w:t>2. All men are called sons of God because God created them and because they are like God. Do you agree or disagree with this statement?</w:t>
      </w:r>
    </w:p>
    <w:p w:rsidR="004862E3" w:rsidRDefault="004862E3" w:rsidP="004862E3">
      <w:pPr>
        <w:pStyle w:val="ListParagraph"/>
        <w:ind w:left="0"/>
      </w:pPr>
    </w:p>
    <w:p w:rsidR="004862E3" w:rsidRDefault="004862E3" w:rsidP="004862E3">
      <w:pPr>
        <w:pStyle w:val="ListParagraph"/>
        <w:ind w:left="0"/>
      </w:pPr>
      <w:r>
        <w:t>3. The Holy Spirit's role in adoption is to testify to us of our adopted sonship and to ________.</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Chapter Twelve</w:t>
      </w:r>
    </w:p>
    <w:p w:rsidR="004862E3" w:rsidRDefault="004862E3" w:rsidP="004862E3">
      <w:pPr>
        <w:pStyle w:val="ListParagraph"/>
        <w:ind w:left="0"/>
      </w:pPr>
    </w:p>
    <w:p w:rsidR="004862E3" w:rsidRDefault="004862E3" w:rsidP="004862E3">
      <w:pPr>
        <w:pStyle w:val="ListParagraph"/>
        <w:ind w:left="0"/>
      </w:pPr>
      <w:r>
        <w:t>1. Explain the quote, "Christ's intercession occurs in heaven; the Holy Spirits on earth."</w:t>
      </w:r>
    </w:p>
    <w:p w:rsidR="004862E3" w:rsidRDefault="004862E3" w:rsidP="004862E3">
      <w:pPr>
        <w:pStyle w:val="ListParagraph"/>
        <w:ind w:left="0"/>
      </w:pPr>
    </w:p>
    <w:p w:rsidR="004862E3" w:rsidRDefault="004862E3" w:rsidP="004862E3">
      <w:pPr>
        <w:pStyle w:val="ListParagraph"/>
        <w:ind w:left="0"/>
      </w:pPr>
      <w:r>
        <w:t>2. Should Christians pray to each Person of the Trinity individually?</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Chapter Thirteen</w:t>
      </w:r>
    </w:p>
    <w:p w:rsidR="004862E3" w:rsidRDefault="004862E3" w:rsidP="004862E3">
      <w:pPr>
        <w:pStyle w:val="ListParagraph"/>
        <w:ind w:left="0"/>
      </w:pPr>
    </w:p>
    <w:p w:rsidR="004862E3" w:rsidRDefault="004862E3" w:rsidP="004862E3">
      <w:pPr>
        <w:pStyle w:val="ListParagraph"/>
        <w:ind w:left="0"/>
      </w:pPr>
      <w:r>
        <w:t>1. What is the essential meaning of "to baptize"?</w:t>
      </w:r>
    </w:p>
    <w:p w:rsidR="004862E3" w:rsidRDefault="004862E3" w:rsidP="004862E3">
      <w:pPr>
        <w:pStyle w:val="ListParagraph"/>
        <w:ind w:left="0"/>
      </w:pPr>
    </w:p>
    <w:p w:rsidR="004862E3" w:rsidRDefault="004862E3" w:rsidP="004862E3">
      <w:pPr>
        <w:pStyle w:val="ListParagraph"/>
        <w:ind w:left="0"/>
      </w:pPr>
      <w:r>
        <w:t>2. Explain the quote, "Because the Spirit equips every member of Christ's church with certain gifts or talents, it is obligatory for every Christian to find out what those gifts are and then to employ them for the benefit of the church."</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Chapter Fourteen</w:t>
      </w:r>
    </w:p>
    <w:p w:rsidR="004862E3" w:rsidRDefault="004862E3" w:rsidP="004862E3">
      <w:pPr>
        <w:pStyle w:val="ListParagraph"/>
        <w:ind w:left="0"/>
      </w:pPr>
    </w:p>
    <w:p w:rsidR="004862E3" w:rsidRDefault="004862E3" w:rsidP="004862E3">
      <w:pPr>
        <w:pStyle w:val="ListParagraph"/>
        <w:ind w:left="0"/>
      </w:pPr>
      <w:r>
        <w:t>1. What two reasons does Palmer give for the Bible's close association of the Holy Spirit with water as a symbol?</w:t>
      </w:r>
    </w:p>
    <w:p w:rsidR="004862E3" w:rsidRDefault="004862E3" w:rsidP="004862E3">
      <w:pPr>
        <w:pStyle w:val="ListParagraph"/>
        <w:ind w:left="0"/>
      </w:pPr>
    </w:p>
    <w:p w:rsidR="004862E3" w:rsidRDefault="004862E3" w:rsidP="004862E3">
      <w:pPr>
        <w:pStyle w:val="ListParagraph"/>
        <w:ind w:left="0"/>
      </w:pPr>
      <w:r>
        <w:t>2. What concept does Palmer center on when describing fire as a useful symbol for the Holy Spirit?</w:t>
      </w:r>
    </w:p>
    <w:p w:rsidR="004862E3" w:rsidRDefault="004862E3" w:rsidP="004862E3">
      <w:pPr>
        <w:pStyle w:val="ListParagraph"/>
        <w:ind w:left="0"/>
      </w:pPr>
    </w:p>
    <w:p w:rsidR="004862E3" w:rsidRDefault="004862E3" w:rsidP="004862E3">
      <w:pPr>
        <w:pStyle w:val="ListParagraph"/>
        <w:ind w:left="0"/>
      </w:pPr>
      <w:r>
        <w:t>3. What act is most closely tied to the Bible's use of oil as a symbol for the Holy Spirit?</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Chapter Fifteen</w:t>
      </w:r>
    </w:p>
    <w:p w:rsidR="004862E3" w:rsidRDefault="004862E3" w:rsidP="004862E3">
      <w:pPr>
        <w:pStyle w:val="ListParagraph"/>
        <w:ind w:left="0"/>
      </w:pPr>
    </w:p>
    <w:p w:rsidR="004862E3" w:rsidRDefault="004862E3" w:rsidP="004862E3">
      <w:pPr>
        <w:pStyle w:val="ListParagraph"/>
        <w:ind w:left="0"/>
      </w:pPr>
      <w:r>
        <w:t>1. How does Palmer describe the 'unpardonable sin' in both positive (what it is) and negative (what it isn't) terms?</w:t>
      </w:r>
    </w:p>
    <w:p w:rsidR="004862E3" w:rsidRDefault="004862E3" w:rsidP="004862E3">
      <w:pPr>
        <w:pStyle w:val="ListParagraph"/>
        <w:ind w:left="0"/>
      </w:pPr>
    </w:p>
    <w:p w:rsidR="004862E3" w:rsidRDefault="004862E3" w:rsidP="004862E3">
      <w:pPr>
        <w:pStyle w:val="ListParagraph"/>
        <w:ind w:left="0"/>
      </w:pPr>
      <w:r>
        <w:lastRenderedPageBreak/>
        <w:t>2. Can Christians commit the unpardonable sin. Explain.</w:t>
      </w:r>
    </w:p>
    <w:p w:rsidR="004862E3" w:rsidRDefault="004862E3" w:rsidP="004862E3">
      <w:pPr>
        <w:pStyle w:val="ListParagraph"/>
        <w:ind w:left="0"/>
      </w:pPr>
    </w:p>
    <w:p w:rsidR="00BF513D" w:rsidRDefault="00BF513D" w:rsidP="004862E3">
      <w:pPr>
        <w:pStyle w:val="ListParagraph"/>
        <w:ind w:left="0"/>
        <w:rPr>
          <w:b/>
        </w:rPr>
      </w:pPr>
    </w:p>
    <w:p w:rsidR="004862E3" w:rsidRPr="00BF513D" w:rsidRDefault="004862E3" w:rsidP="004862E3">
      <w:pPr>
        <w:pStyle w:val="ListParagraph"/>
        <w:ind w:left="0"/>
        <w:rPr>
          <w:b/>
        </w:rPr>
      </w:pPr>
      <w:r w:rsidRPr="00BF513D">
        <w:rPr>
          <w:b/>
        </w:rPr>
        <w:t>Chapter Sixteen</w:t>
      </w:r>
    </w:p>
    <w:p w:rsidR="004862E3" w:rsidRDefault="004862E3" w:rsidP="004862E3">
      <w:pPr>
        <w:pStyle w:val="ListParagraph"/>
        <w:ind w:left="0"/>
      </w:pPr>
    </w:p>
    <w:p w:rsidR="004862E3" w:rsidRDefault="004862E3" w:rsidP="004862E3">
      <w:pPr>
        <w:pStyle w:val="ListParagraph"/>
        <w:ind w:left="0"/>
      </w:pPr>
      <w:r>
        <w:t>1. When Jesus says to Nicodemas, "You must be born again," why shouldn't we see it as a command?</w:t>
      </w:r>
    </w:p>
    <w:p w:rsidR="004862E3" w:rsidRDefault="004862E3" w:rsidP="004862E3">
      <w:pPr>
        <w:pStyle w:val="ListParagraph"/>
        <w:ind w:left="0"/>
      </w:pPr>
    </w:p>
    <w:p w:rsidR="004862E3" w:rsidRDefault="004862E3" w:rsidP="004862E3">
      <w:pPr>
        <w:pStyle w:val="ListParagraph"/>
        <w:ind w:left="0"/>
      </w:pPr>
      <w:r>
        <w:t>2. Explain the quote, "When God commanded us to do great things, even impossibilities, he gives us the ability to fulfill what he commands."</w:t>
      </w:r>
    </w:p>
    <w:p w:rsidR="004862E3" w:rsidRDefault="004862E3" w:rsidP="004862E3">
      <w:pPr>
        <w:pStyle w:val="ListParagraph"/>
        <w:ind w:left="0"/>
      </w:pPr>
    </w:p>
    <w:p w:rsidR="004862E3" w:rsidRDefault="004862E3" w:rsidP="004862E3">
      <w:pPr>
        <w:pStyle w:val="ListParagraph"/>
        <w:ind w:left="0"/>
      </w:pPr>
    </w:p>
    <w:p w:rsidR="004862E3" w:rsidRPr="00BF513D" w:rsidRDefault="004862E3" w:rsidP="004862E3">
      <w:pPr>
        <w:pStyle w:val="ListParagraph"/>
        <w:ind w:left="0"/>
        <w:rPr>
          <w:b/>
        </w:rPr>
      </w:pPr>
      <w:r w:rsidRPr="00BF513D">
        <w:rPr>
          <w:b/>
        </w:rPr>
        <w:t>Application Questions</w:t>
      </w:r>
    </w:p>
    <w:p w:rsidR="004862E3" w:rsidRDefault="004862E3" w:rsidP="004862E3">
      <w:pPr>
        <w:pStyle w:val="ListParagraph"/>
        <w:ind w:left="0"/>
      </w:pPr>
    </w:p>
    <w:p w:rsidR="004862E3" w:rsidRDefault="004862E3" w:rsidP="004862E3">
      <w:pPr>
        <w:pStyle w:val="ListParagraph"/>
        <w:ind w:left="0"/>
      </w:pPr>
      <w:r>
        <w:t>1. Why is it important to have a clear understanding of "tongue-speaking" in your context?</w:t>
      </w:r>
    </w:p>
    <w:p w:rsidR="004862E3" w:rsidRDefault="004862E3" w:rsidP="004862E3">
      <w:pPr>
        <w:pStyle w:val="ListParagraph"/>
        <w:ind w:left="0"/>
      </w:pPr>
    </w:p>
    <w:p w:rsidR="004862E3" w:rsidRDefault="004862E3" w:rsidP="004862E3">
      <w:pPr>
        <w:pStyle w:val="ListParagraph"/>
        <w:ind w:left="0"/>
      </w:pPr>
      <w:r>
        <w:t>2. What difference has an understanding of the Christian's adoption made in your life?</w:t>
      </w:r>
    </w:p>
    <w:p w:rsidR="004862E3" w:rsidRDefault="004862E3" w:rsidP="004862E3">
      <w:pPr>
        <w:pStyle w:val="ListParagraph"/>
      </w:pPr>
    </w:p>
    <w:p w:rsidR="004862E3" w:rsidRDefault="004862E3" w:rsidP="004862E3">
      <w:pPr>
        <w:pStyle w:val="ListParagraph"/>
        <w:ind w:left="0"/>
      </w:pPr>
      <w:r>
        <w:t>3. How would you direct those who ask you to find and practice their spiritual gifts?</w:t>
      </w:r>
    </w:p>
    <w:sectPr w:rsidR="004862E3" w:rsidSect="00A1204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45F" w:rsidRDefault="009C245F" w:rsidP="003C0C7D">
      <w:pPr>
        <w:spacing w:after="0" w:line="240" w:lineRule="auto"/>
      </w:pPr>
      <w:r>
        <w:separator/>
      </w:r>
    </w:p>
  </w:endnote>
  <w:endnote w:type="continuationSeparator" w:id="0">
    <w:p w:rsidR="009C245F" w:rsidRDefault="009C245F" w:rsidP="003C0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128212"/>
      <w:docPartObj>
        <w:docPartGallery w:val="Page Numbers (Bottom of Page)"/>
        <w:docPartUnique/>
      </w:docPartObj>
    </w:sdtPr>
    <w:sdtEndPr>
      <w:rPr>
        <w:sz w:val="22"/>
        <w:szCs w:val="22"/>
      </w:rPr>
    </w:sdtEndPr>
    <w:sdtContent>
      <w:p w:rsidR="00BF513D" w:rsidRPr="00BF513D" w:rsidRDefault="00F013CF">
        <w:pPr>
          <w:pStyle w:val="Footer"/>
          <w:jc w:val="center"/>
          <w:rPr>
            <w:noProof/>
            <w:sz w:val="20"/>
            <w:szCs w:val="20"/>
          </w:rPr>
        </w:pPr>
        <w:r w:rsidRPr="00BF513D">
          <w:rPr>
            <w:sz w:val="20"/>
            <w:szCs w:val="20"/>
          </w:rPr>
          <w:fldChar w:fldCharType="begin"/>
        </w:r>
        <w:r w:rsidR="00900DE8" w:rsidRPr="00BF513D">
          <w:rPr>
            <w:sz w:val="20"/>
            <w:szCs w:val="20"/>
          </w:rPr>
          <w:instrText xml:space="preserve"> PAGE   \* MERGEFORMAT </w:instrText>
        </w:r>
        <w:r w:rsidRPr="00BF513D">
          <w:rPr>
            <w:sz w:val="20"/>
            <w:szCs w:val="20"/>
          </w:rPr>
          <w:fldChar w:fldCharType="separate"/>
        </w:r>
        <w:r w:rsidR="00BF513D">
          <w:rPr>
            <w:noProof/>
            <w:sz w:val="20"/>
            <w:szCs w:val="20"/>
          </w:rPr>
          <w:t>1</w:t>
        </w:r>
        <w:r w:rsidRPr="00BF513D">
          <w:rPr>
            <w:noProof/>
            <w:sz w:val="20"/>
            <w:szCs w:val="20"/>
          </w:rPr>
          <w:fldChar w:fldCharType="end"/>
        </w:r>
      </w:p>
      <w:p w:rsidR="00454722" w:rsidRPr="00BF513D" w:rsidRDefault="00BF513D">
        <w:pPr>
          <w:pStyle w:val="Footer"/>
          <w:jc w:val="center"/>
          <w:rPr>
            <w:rFonts w:cs="Arial"/>
            <w:i/>
            <w:szCs w:val="20"/>
          </w:rPr>
        </w:pPr>
        <w:r w:rsidRPr="00BF513D">
          <w:rPr>
            <w:rFonts w:cs="Arial"/>
            <w:i/>
            <w:sz w:val="20"/>
            <w:szCs w:val="20"/>
          </w:rPr>
          <w:t>For other resources, please visit Third Millennium Ministries at thirdmill.org.</w:t>
        </w:r>
      </w:p>
    </w:sdtContent>
  </w:sdt>
  <w:p w:rsidR="00454722" w:rsidRDefault="004547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45F" w:rsidRDefault="009C245F" w:rsidP="003C0C7D">
      <w:pPr>
        <w:spacing w:after="0" w:line="240" w:lineRule="auto"/>
      </w:pPr>
      <w:r>
        <w:separator/>
      </w:r>
    </w:p>
  </w:footnote>
  <w:footnote w:type="continuationSeparator" w:id="0">
    <w:p w:rsidR="009C245F" w:rsidRDefault="009C245F" w:rsidP="003C0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75D66"/>
    <w:multiLevelType w:val="hybridMultilevel"/>
    <w:tmpl w:val="B468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F1643"/>
    <w:rsid w:val="00014810"/>
    <w:rsid w:val="00030469"/>
    <w:rsid w:val="000827A8"/>
    <w:rsid w:val="000A5CC8"/>
    <w:rsid w:val="000D32EF"/>
    <w:rsid w:val="000E463B"/>
    <w:rsid w:val="000E531A"/>
    <w:rsid w:val="00170C88"/>
    <w:rsid w:val="001A24FA"/>
    <w:rsid w:val="00201B49"/>
    <w:rsid w:val="00240C8B"/>
    <w:rsid w:val="00272341"/>
    <w:rsid w:val="002E70A1"/>
    <w:rsid w:val="002F0789"/>
    <w:rsid w:val="003720C3"/>
    <w:rsid w:val="00372FAA"/>
    <w:rsid w:val="003C0C7D"/>
    <w:rsid w:val="003E3E54"/>
    <w:rsid w:val="003E43E0"/>
    <w:rsid w:val="003F03E9"/>
    <w:rsid w:val="003F74ED"/>
    <w:rsid w:val="004544DE"/>
    <w:rsid w:val="00454722"/>
    <w:rsid w:val="00467721"/>
    <w:rsid w:val="0048375E"/>
    <w:rsid w:val="004862E3"/>
    <w:rsid w:val="004A4C43"/>
    <w:rsid w:val="00532418"/>
    <w:rsid w:val="005429C5"/>
    <w:rsid w:val="00562363"/>
    <w:rsid w:val="00584865"/>
    <w:rsid w:val="005B6378"/>
    <w:rsid w:val="00624B4A"/>
    <w:rsid w:val="00647943"/>
    <w:rsid w:val="006605E2"/>
    <w:rsid w:val="00713508"/>
    <w:rsid w:val="00720C77"/>
    <w:rsid w:val="007F1643"/>
    <w:rsid w:val="00900DE8"/>
    <w:rsid w:val="009211B0"/>
    <w:rsid w:val="00960001"/>
    <w:rsid w:val="009C245F"/>
    <w:rsid w:val="009D6882"/>
    <w:rsid w:val="009F0A84"/>
    <w:rsid w:val="00A1204B"/>
    <w:rsid w:val="00A14AC4"/>
    <w:rsid w:val="00AB751B"/>
    <w:rsid w:val="00B97A02"/>
    <w:rsid w:val="00BA255A"/>
    <w:rsid w:val="00BD0DBF"/>
    <w:rsid w:val="00BE05E9"/>
    <w:rsid w:val="00BF513D"/>
    <w:rsid w:val="00C03E5C"/>
    <w:rsid w:val="00C178C4"/>
    <w:rsid w:val="00C53A9D"/>
    <w:rsid w:val="00C767BF"/>
    <w:rsid w:val="00CF03C2"/>
    <w:rsid w:val="00D6058A"/>
    <w:rsid w:val="00D70FFE"/>
    <w:rsid w:val="00DC0467"/>
    <w:rsid w:val="00E02579"/>
    <w:rsid w:val="00E651CA"/>
    <w:rsid w:val="00E90593"/>
    <w:rsid w:val="00EB01C5"/>
    <w:rsid w:val="00EC0D1A"/>
    <w:rsid w:val="00F013CF"/>
    <w:rsid w:val="00F321AF"/>
    <w:rsid w:val="00FC26A1"/>
    <w:rsid w:val="00FF4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4B"/>
  </w:style>
  <w:style w:type="paragraph" w:styleId="Heading1">
    <w:name w:val="heading 1"/>
    <w:basedOn w:val="Normal"/>
    <w:next w:val="Normal"/>
    <w:link w:val="Heading1Char"/>
    <w:uiPriority w:val="9"/>
    <w:qFormat/>
    <w:rsid w:val="00DC0467"/>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1AF"/>
    <w:pPr>
      <w:ind w:left="720"/>
      <w:contextualSpacing/>
    </w:pPr>
  </w:style>
  <w:style w:type="character" w:customStyle="1" w:styleId="Heading1Char">
    <w:name w:val="Heading 1 Char"/>
    <w:basedOn w:val="DefaultParagraphFont"/>
    <w:link w:val="Heading1"/>
    <w:uiPriority w:val="9"/>
    <w:rsid w:val="00DC0467"/>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DC04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046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3C0C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0C7D"/>
  </w:style>
  <w:style w:type="paragraph" w:styleId="Footer">
    <w:name w:val="footer"/>
    <w:basedOn w:val="Normal"/>
    <w:link w:val="FooterChar"/>
    <w:unhideWhenUsed/>
    <w:rsid w:val="003C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7D"/>
  </w:style>
  <w:style w:type="paragraph" w:styleId="NormalWeb">
    <w:name w:val="Normal (Web)"/>
    <w:basedOn w:val="Normal"/>
    <w:link w:val="NormalWebChar"/>
    <w:uiPriority w:val="99"/>
    <w:rsid w:val="00BF513D"/>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BF513D"/>
    <w:rPr>
      <w:b/>
      <w:bCs/>
    </w:rPr>
  </w:style>
  <w:style w:type="character" w:customStyle="1" w:styleId="NormalWebChar">
    <w:name w:val="Normal (Web) Char"/>
    <w:basedOn w:val="DefaultParagraphFont"/>
    <w:link w:val="NormalWeb"/>
    <w:uiPriority w:val="99"/>
    <w:rsid w:val="00BF513D"/>
    <w:rPr>
      <w:rFonts w:ascii="Calibri" w:eastAsia="Times New Roman" w:hAnsi="Calibri" w:cs="Times New Roman"/>
      <w:sz w:val="20"/>
      <w:lang w:bidi="en-US"/>
    </w:rPr>
  </w:style>
  <w:style w:type="paragraph" w:customStyle="1" w:styleId="Header1">
    <w:name w:val="Header1"/>
    <w:rsid w:val="00BF513D"/>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BF513D"/>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BF513D"/>
    <w:rPr>
      <w:rFonts w:ascii="Calibri" w:eastAsia="MS Mincho" w:hAnsi="Calibri" w:cs="Times New Roman"/>
      <w:lang w:eastAsia="ja-JP"/>
    </w:rPr>
  </w:style>
  <w:style w:type="paragraph" w:customStyle="1" w:styleId="Footer1">
    <w:name w:val="Footer1"/>
    <w:rsid w:val="00BF513D"/>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BF5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1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645480">
      <w:bodyDiv w:val="1"/>
      <w:marLeft w:val="0"/>
      <w:marRight w:val="0"/>
      <w:marTop w:val="100"/>
      <w:marBottom w:val="100"/>
      <w:divBdr>
        <w:top w:val="none" w:sz="0" w:space="0" w:color="auto"/>
        <w:left w:val="none" w:sz="0" w:space="0" w:color="auto"/>
        <w:bottom w:val="none" w:sz="0" w:space="0" w:color="auto"/>
        <w:right w:val="none" w:sz="0" w:space="0" w:color="auto"/>
      </w:divBdr>
      <w:divsChild>
        <w:div w:id="846021146">
          <w:marLeft w:val="0"/>
          <w:marRight w:val="0"/>
          <w:marTop w:val="0"/>
          <w:marBottom w:val="0"/>
          <w:divBdr>
            <w:top w:val="none" w:sz="0" w:space="0" w:color="auto"/>
            <w:left w:val="none" w:sz="0" w:space="0" w:color="auto"/>
            <w:bottom w:val="none" w:sz="0" w:space="0" w:color="auto"/>
            <w:right w:val="none" w:sz="0" w:space="0" w:color="auto"/>
          </w:divBdr>
          <w:divsChild>
            <w:div w:id="615065761">
              <w:marLeft w:val="0"/>
              <w:marRight w:val="0"/>
              <w:marTop w:val="0"/>
              <w:marBottom w:val="0"/>
              <w:divBdr>
                <w:top w:val="none" w:sz="0" w:space="0" w:color="auto"/>
                <w:left w:val="none" w:sz="0" w:space="0" w:color="auto"/>
                <w:bottom w:val="none" w:sz="0" w:space="0" w:color="auto"/>
                <w:right w:val="none" w:sz="0" w:space="0" w:color="auto"/>
              </w:divBdr>
              <w:divsChild>
                <w:div w:id="1723140741">
                  <w:marLeft w:val="0"/>
                  <w:marRight w:val="0"/>
                  <w:marTop w:val="0"/>
                  <w:marBottom w:val="0"/>
                  <w:divBdr>
                    <w:top w:val="none" w:sz="0" w:space="0" w:color="auto"/>
                    <w:left w:val="none" w:sz="0" w:space="0" w:color="auto"/>
                    <w:bottom w:val="none" w:sz="0" w:space="0" w:color="auto"/>
                    <w:right w:val="none" w:sz="0" w:space="0" w:color="auto"/>
                  </w:divBdr>
                  <w:divsChild>
                    <w:div w:id="961693587">
                      <w:marLeft w:val="0"/>
                      <w:marRight w:val="0"/>
                      <w:marTop w:val="0"/>
                      <w:marBottom w:val="0"/>
                      <w:divBdr>
                        <w:top w:val="none" w:sz="0" w:space="0" w:color="auto"/>
                        <w:left w:val="none" w:sz="0" w:space="0" w:color="auto"/>
                        <w:bottom w:val="none" w:sz="0" w:space="0" w:color="auto"/>
                        <w:right w:val="none" w:sz="0" w:space="0" w:color="auto"/>
                      </w:divBdr>
                      <w:divsChild>
                        <w:div w:id="1065496150">
                          <w:marLeft w:val="-2182"/>
                          <w:marRight w:val="0"/>
                          <w:marTop w:val="0"/>
                          <w:marBottom w:val="0"/>
                          <w:divBdr>
                            <w:top w:val="none" w:sz="0" w:space="0" w:color="auto"/>
                            <w:left w:val="none" w:sz="0" w:space="0" w:color="auto"/>
                            <w:bottom w:val="none" w:sz="0" w:space="0" w:color="auto"/>
                            <w:right w:val="none" w:sz="0" w:space="0" w:color="auto"/>
                          </w:divBdr>
                          <w:divsChild>
                            <w:div w:id="1352877126">
                              <w:marLeft w:val="-2182"/>
                              <w:marRight w:val="0"/>
                              <w:marTop w:val="0"/>
                              <w:marBottom w:val="0"/>
                              <w:divBdr>
                                <w:top w:val="none" w:sz="0" w:space="0" w:color="auto"/>
                                <w:left w:val="none" w:sz="0" w:space="0" w:color="auto"/>
                                <w:bottom w:val="none" w:sz="0" w:space="0" w:color="auto"/>
                                <w:right w:val="none" w:sz="0" w:space="0" w:color="auto"/>
                              </w:divBdr>
                              <w:divsChild>
                                <w:div w:id="1056781121">
                                  <w:marLeft w:val="0"/>
                                  <w:marRight w:val="0"/>
                                  <w:marTop w:val="0"/>
                                  <w:marBottom w:val="0"/>
                                  <w:divBdr>
                                    <w:top w:val="none" w:sz="0" w:space="0" w:color="auto"/>
                                    <w:left w:val="none" w:sz="0" w:space="0" w:color="auto"/>
                                    <w:bottom w:val="none" w:sz="0" w:space="0" w:color="auto"/>
                                    <w:right w:val="none" w:sz="0" w:space="0" w:color="auto"/>
                                  </w:divBdr>
                                  <w:divsChild>
                                    <w:div w:id="1217358927">
                                      <w:marLeft w:val="4364"/>
                                      <w:marRight w:val="0"/>
                                      <w:marTop w:val="0"/>
                                      <w:marBottom w:val="0"/>
                                      <w:divBdr>
                                        <w:top w:val="none" w:sz="0" w:space="0" w:color="auto"/>
                                        <w:left w:val="none" w:sz="0" w:space="0" w:color="auto"/>
                                        <w:bottom w:val="none" w:sz="0" w:space="0" w:color="auto"/>
                                        <w:right w:val="none" w:sz="0" w:space="0" w:color="auto"/>
                                      </w:divBdr>
                                      <w:divsChild>
                                        <w:div w:id="937904568">
                                          <w:marLeft w:val="0"/>
                                          <w:marRight w:val="0"/>
                                          <w:marTop w:val="0"/>
                                          <w:marBottom w:val="0"/>
                                          <w:divBdr>
                                            <w:top w:val="none" w:sz="0" w:space="0" w:color="auto"/>
                                            <w:left w:val="none" w:sz="0" w:space="0" w:color="auto"/>
                                            <w:bottom w:val="none" w:sz="0" w:space="0" w:color="auto"/>
                                            <w:right w:val="none" w:sz="0" w:space="0" w:color="auto"/>
                                          </w:divBdr>
                                          <w:divsChild>
                                            <w:div w:id="1490706994">
                                              <w:marLeft w:val="0"/>
                                              <w:marRight w:val="0"/>
                                              <w:marTop w:val="0"/>
                                              <w:marBottom w:val="0"/>
                                              <w:divBdr>
                                                <w:top w:val="none" w:sz="0" w:space="0" w:color="auto"/>
                                                <w:left w:val="none" w:sz="0" w:space="0" w:color="auto"/>
                                                <w:bottom w:val="none" w:sz="0" w:space="0" w:color="auto"/>
                                                <w:right w:val="none" w:sz="0" w:space="0" w:color="auto"/>
                                              </w:divBdr>
                                              <w:divsChild>
                                                <w:div w:id="6786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9533386">
      <w:bodyDiv w:val="1"/>
      <w:marLeft w:val="0"/>
      <w:marRight w:val="0"/>
      <w:marTop w:val="100"/>
      <w:marBottom w:val="100"/>
      <w:divBdr>
        <w:top w:val="none" w:sz="0" w:space="0" w:color="auto"/>
        <w:left w:val="none" w:sz="0" w:space="0" w:color="auto"/>
        <w:bottom w:val="none" w:sz="0" w:space="0" w:color="auto"/>
        <w:right w:val="none" w:sz="0" w:space="0" w:color="auto"/>
      </w:divBdr>
      <w:divsChild>
        <w:div w:id="1245913591">
          <w:marLeft w:val="0"/>
          <w:marRight w:val="0"/>
          <w:marTop w:val="0"/>
          <w:marBottom w:val="0"/>
          <w:divBdr>
            <w:top w:val="none" w:sz="0" w:space="0" w:color="auto"/>
            <w:left w:val="none" w:sz="0" w:space="0" w:color="auto"/>
            <w:bottom w:val="none" w:sz="0" w:space="0" w:color="auto"/>
            <w:right w:val="none" w:sz="0" w:space="0" w:color="auto"/>
          </w:divBdr>
          <w:divsChild>
            <w:div w:id="1939023266">
              <w:marLeft w:val="0"/>
              <w:marRight w:val="0"/>
              <w:marTop w:val="0"/>
              <w:marBottom w:val="0"/>
              <w:divBdr>
                <w:top w:val="none" w:sz="0" w:space="0" w:color="auto"/>
                <w:left w:val="none" w:sz="0" w:space="0" w:color="auto"/>
                <w:bottom w:val="none" w:sz="0" w:space="0" w:color="auto"/>
                <w:right w:val="none" w:sz="0" w:space="0" w:color="auto"/>
              </w:divBdr>
              <w:divsChild>
                <w:div w:id="1389375054">
                  <w:marLeft w:val="0"/>
                  <w:marRight w:val="0"/>
                  <w:marTop w:val="0"/>
                  <w:marBottom w:val="0"/>
                  <w:divBdr>
                    <w:top w:val="none" w:sz="0" w:space="0" w:color="auto"/>
                    <w:left w:val="none" w:sz="0" w:space="0" w:color="auto"/>
                    <w:bottom w:val="none" w:sz="0" w:space="0" w:color="auto"/>
                    <w:right w:val="none" w:sz="0" w:space="0" w:color="auto"/>
                  </w:divBdr>
                  <w:divsChild>
                    <w:div w:id="1240360546">
                      <w:marLeft w:val="0"/>
                      <w:marRight w:val="0"/>
                      <w:marTop w:val="0"/>
                      <w:marBottom w:val="0"/>
                      <w:divBdr>
                        <w:top w:val="none" w:sz="0" w:space="0" w:color="auto"/>
                        <w:left w:val="none" w:sz="0" w:space="0" w:color="auto"/>
                        <w:bottom w:val="none" w:sz="0" w:space="0" w:color="auto"/>
                        <w:right w:val="none" w:sz="0" w:space="0" w:color="auto"/>
                      </w:divBdr>
                      <w:divsChild>
                        <w:div w:id="430902945">
                          <w:marLeft w:val="-2182"/>
                          <w:marRight w:val="0"/>
                          <w:marTop w:val="0"/>
                          <w:marBottom w:val="0"/>
                          <w:divBdr>
                            <w:top w:val="none" w:sz="0" w:space="0" w:color="auto"/>
                            <w:left w:val="none" w:sz="0" w:space="0" w:color="auto"/>
                            <w:bottom w:val="none" w:sz="0" w:space="0" w:color="auto"/>
                            <w:right w:val="none" w:sz="0" w:space="0" w:color="auto"/>
                          </w:divBdr>
                          <w:divsChild>
                            <w:div w:id="850679468">
                              <w:marLeft w:val="-2182"/>
                              <w:marRight w:val="0"/>
                              <w:marTop w:val="0"/>
                              <w:marBottom w:val="0"/>
                              <w:divBdr>
                                <w:top w:val="none" w:sz="0" w:space="0" w:color="auto"/>
                                <w:left w:val="none" w:sz="0" w:space="0" w:color="auto"/>
                                <w:bottom w:val="none" w:sz="0" w:space="0" w:color="auto"/>
                                <w:right w:val="none" w:sz="0" w:space="0" w:color="auto"/>
                              </w:divBdr>
                              <w:divsChild>
                                <w:div w:id="845097207">
                                  <w:marLeft w:val="0"/>
                                  <w:marRight w:val="0"/>
                                  <w:marTop w:val="0"/>
                                  <w:marBottom w:val="0"/>
                                  <w:divBdr>
                                    <w:top w:val="none" w:sz="0" w:space="0" w:color="auto"/>
                                    <w:left w:val="none" w:sz="0" w:space="0" w:color="auto"/>
                                    <w:bottom w:val="none" w:sz="0" w:space="0" w:color="auto"/>
                                    <w:right w:val="none" w:sz="0" w:space="0" w:color="auto"/>
                                  </w:divBdr>
                                  <w:divsChild>
                                    <w:div w:id="1449394301">
                                      <w:marLeft w:val="4364"/>
                                      <w:marRight w:val="0"/>
                                      <w:marTop w:val="0"/>
                                      <w:marBottom w:val="0"/>
                                      <w:divBdr>
                                        <w:top w:val="none" w:sz="0" w:space="0" w:color="auto"/>
                                        <w:left w:val="none" w:sz="0" w:space="0" w:color="auto"/>
                                        <w:bottom w:val="none" w:sz="0" w:space="0" w:color="auto"/>
                                        <w:right w:val="none" w:sz="0" w:space="0" w:color="auto"/>
                                      </w:divBdr>
                                      <w:divsChild>
                                        <w:div w:id="1955793669">
                                          <w:marLeft w:val="0"/>
                                          <w:marRight w:val="0"/>
                                          <w:marTop w:val="0"/>
                                          <w:marBottom w:val="0"/>
                                          <w:divBdr>
                                            <w:top w:val="none" w:sz="0" w:space="0" w:color="auto"/>
                                            <w:left w:val="none" w:sz="0" w:space="0" w:color="auto"/>
                                            <w:bottom w:val="none" w:sz="0" w:space="0" w:color="auto"/>
                                            <w:right w:val="none" w:sz="0" w:space="0" w:color="auto"/>
                                          </w:divBdr>
                                          <w:divsChild>
                                            <w:div w:id="555163153">
                                              <w:marLeft w:val="0"/>
                                              <w:marRight w:val="0"/>
                                              <w:marTop w:val="0"/>
                                              <w:marBottom w:val="0"/>
                                              <w:divBdr>
                                                <w:top w:val="none" w:sz="0" w:space="0" w:color="auto"/>
                                                <w:left w:val="none" w:sz="0" w:space="0" w:color="auto"/>
                                                <w:bottom w:val="none" w:sz="0" w:space="0" w:color="auto"/>
                                                <w:right w:val="none" w:sz="0" w:space="0" w:color="auto"/>
                                              </w:divBdr>
                                              <w:divsChild>
                                                <w:div w:id="14599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9986563">
      <w:bodyDiv w:val="1"/>
      <w:marLeft w:val="0"/>
      <w:marRight w:val="0"/>
      <w:marTop w:val="100"/>
      <w:marBottom w:val="100"/>
      <w:divBdr>
        <w:top w:val="none" w:sz="0" w:space="0" w:color="auto"/>
        <w:left w:val="none" w:sz="0" w:space="0" w:color="auto"/>
        <w:bottom w:val="none" w:sz="0" w:space="0" w:color="auto"/>
        <w:right w:val="none" w:sz="0" w:space="0" w:color="auto"/>
      </w:divBdr>
      <w:divsChild>
        <w:div w:id="1691910143">
          <w:marLeft w:val="0"/>
          <w:marRight w:val="0"/>
          <w:marTop w:val="0"/>
          <w:marBottom w:val="0"/>
          <w:divBdr>
            <w:top w:val="none" w:sz="0" w:space="0" w:color="auto"/>
            <w:left w:val="none" w:sz="0" w:space="0" w:color="auto"/>
            <w:bottom w:val="none" w:sz="0" w:space="0" w:color="auto"/>
            <w:right w:val="none" w:sz="0" w:space="0" w:color="auto"/>
          </w:divBdr>
          <w:divsChild>
            <w:div w:id="1692801889">
              <w:marLeft w:val="0"/>
              <w:marRight w:val="0"/>
              <w:marTop w:val="0"/>
              <w:marBottom w:val="0"/>
              <w:divBdr>
                <w:top w:val="none" w:sz="0" w:space="0" w:color="auto"/>
                <w:left w:val="none" w:sz="0" w:space="0" w:color="auto"/>
                <w:bottom w:val="none" w:sz="0" w:space="0" w:color="auto"/>
                <w:right w:val="none" w:sz="0" w:space="0" w:color="auto"/>
              </w:divBdr>
              <w:divsChild>
                <w:div w:id="1005472018">
                  <w:marLeft w:val="0"/>
                  <w:marRight w:val="0"/>
                  <w:marTop w:val="0"/>
                  <w:marBottom w:val="0"/>
                  <w:divBdr>
                    <w:top w:val="none" w:sz="0" w:space="0" w:color="auto"/>
                    <w:left w:val="none" w:sz="0" w:space="0" w:color="auto"/>
                    <w:bottom w:val="none" w:sz="0" w:space="0" w:color="auto"/>
                    <w:right w:val="none" w:sz="0" w:space="0" w:color="auto"/>
                  </w:divBdr>
                  <w:divsChild>
                    <w:div w:id="746225327">
                      <w:marLeft w:val="0"/>
                      <w:marRight w:val="0"/>
                      <w:marTop w:val="0"/>
                      <w:marBottom w:val="0"/>
                      <w:divBdr>
                        <w:top w:val="none" w:sz="0" w:space="0" w:color="auto"/>
                        <w:left w:val="none" w:sz="0" w:space="0" w:color="auto"/>
                        <w:bottom w:val="none" w:sz="0" w:space="0" w:color="auto"/>
                        <w:right w:val="none" w:sz="0" w:space="0" w:color="auto"/>
                      </w:divBdr>
                      <w:divsChild>
                        <w:div w:id="332807927">
                          <w:marLeft w:val="-2182"/>
                          <w:marRight w:val="0"/>
                          <w:marTop w:val="0"/>
                          <w:marBottom w:val="0"/>
                          <w:divBdr>
                            <w:top w:val="none" w:sz="0" w:space="0" w:color="auto"/>
                            <w:left w:val="none" w:sz="0" w:space="0" w:color="auto"/>
                            <w:bottom w:val="none" w:sz="0" w:space="0" w:color="auto"/>
                            <w:right w:val="none" w:sz="0" w:space="0" w:color="auto"/>
                          </w:divBdr>
                          <w:divsChild>
                            <w:div w:id="691612922">
                              <w:marLeft w:val="-2182"/>
                              <w:marRight w:val="0"/>
                              <w:marTop w:val="0"/>
                              <w:marBottom w:val="0"/>
                              <w:divBdr>
                                <w:top w:val="none" w:sz="0" w:space="0" w:color="auto"/>
                                <w:left w:val="none" w:sz="0" w:space="0" w:color="auto"/>
                                <w:bottom w:val="none" w:sz="0" w:space="0" w:color="auto"/>
                                <w:right w:val="none" w:sz="0" w:space="0" w:color="auto"/>
                              </w:divBdr>
                              <w:divsChild>
                                <w:div w:id="1714696263">
                                  <w:marLeft w:val="0"/>
                                  <w:marRight w:val="0"/>
                                  <w:marTop w:val="0"/>
                                  <w:marBottom w:val="0"/>
                                  <w:divBdr>
                                    <w:top w:val="none" w:sz="0" w:space="0" w:color="auto"/>
                                    <w:left w:val="none" w:sz="0" w:space="0" w:color="auto"/>
                                    <w:bottom w:val="none" w:sz="0" w:space="0" w:color="auto"/>
                                    <w:right w:val="none" w:sz="0" w:space="0" w:color="auto"/>
                                  </w:divBdr>
                                  <w:divsChild>
                                    <w:div w:id="1728794746">
                                      <w:marLeft w:val="4364"/>
                                      <w:marRight w:val="0"/>
                                      <w:marTop w:val="0"/>
                                      <w:marBottom w:val="0"/>
                                      <w:divBdr>
                                        <w:top w:val="none" w:sz="0" w:space="0" w:color="auto"/>
                                        <w:left w:val="none" w:sz="0" w:space="0" w:color="auto"/>
                                        <w:bottom w:val="none" w:sz="0" w:space="0" w:color="auto"/>
                                        <w:right w:val="none" w:sz="0" w:space="0" w:color="auto"/>
                                      </w:divBdr>
                                      <w:divsChild>
                                        <w:div w:id="1227379690">
                                          <w:marLeft w:val="0"/>
                                          <w:marRight w:val="0"/>
                                          <w:marTop w:val="0"/>
                                          <w:marBottom w:val="0"/>
                                          <w:divBdr>
                                            <w:top w:val="none" w:sz="0" w:space="0" w:color="auto"/>
                                            <w:left w:val="none" w:sz="0" w:space="0" w:color="auto"/>
                                            <w:bottom w:val="none" w:sz="0" w:space="0" w:color="auto"/>
                                            <w:right w:val="none" w:sz="0" w:space="0" w:color="auto"/>
                                          </w:divBdr>
                                          <w:divsChild>
                                            <w:div w:id="180437222">
                                              <w:marLeft w:val="0"/>
                                              <w:marRight w:val="0"/>
                                              <w:marTop w:val="0"/>
                                              <w:marBottom w:val="0"/>
                                              <w:divBdr>
                                                <w:top w:val="none" w:sz="0" w:space="0" w:color="auto"/>
                                                <w:left w:val="none" w:sz="0" w:space="0" w:color="auto"/>
                                                <w:bottom w:val="none" w:sz="0" w:space="0" w:color="auto"/>
                                                <w:right w:val="none" w:sz="0" w:space="0" w:color="auto"/>
                                              </w:divBdr>
                                              <w:divsChild>
                                                <w:div w:id="41209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929452">
      <w:bodyDiv w:val="1"/>
      <w:marLeft w:val="0"/>
      <w:marRight w:val="0"/>
      <w:marTop w:val="100"/>
      <w:marBottom w:val="100"/>
      <w:divBdr>
        <w:top w:val="none" w:sz="0" w:space="0" w:color="auto"/>
        <w:left w:val="none" w:sz="0" w:space="0" w:color="auto"/>
        <w:bottom w:val="none" w:sz="0" w:space="0" w:color="auto"/>
        <w:right w:val="none" w:sz="0" w:space="0" w:color="auto"/>
      </w:divBdr>
      <w:divsChild>
        <w:div w:id="2008629593">
          <w:marLeft w:val="0"/>
          <w:marRight w:val="0"/>
          <w:marTop w:val="0"/>
          <w:marBottom w:val="0"/>
          <w:divBdr>
            <w:top w:val="none" w:sz="0" w:space="0" w:color="auto"/>
            <w:left w:val="none" w:sz="0" w:space="0" w:color="auto"/>
            <w:bottom w:val="none" w:sz="0" w:space="0" w:color="auto"/>
            <w:right w:val="none" w:sz="0" w:space="0" w:color="auto"/>
          </w:divBdr>
          <w:divsChild>
            <w:div w:id="1453480225">
              <w:marLeft w:val="0"/>
              <w:marRight w:val="0"/>
              <w:marTop w:val="0"/>
              <w:marBottom w:val="0"/>
              <w:divBdr>
                <w:top w:val="none" w:sz="0" w:space="0" w:color="auto"/>
                <w:left w:val="none" w:sz="0" w:space="0" w:color="auto"/>
                <w:bottom w:val="none" w:sz="0" w:space="0" w:color="auto"/>
                <w:right w:val="none" w:sz="0" w:space="0" w:color="auto"/>
              </w:divBdr>
              <w:divsChild>
                <w:div w:id="1743025259">
                  <w:marLeft w:val="0"/>
                  <w:marRight w:val="0"/>
                  <w:marTop w:val="0"/>
                  <w:marBottom w:val="0"/>
                  <w:divBdr>
                    <w:top w:val="none" w:sz="0" w:space="0" w:color="auto"/>
                    <w:left w:val="none" w:sz="0" w:space="0" w:color="auto"/>
                    <w:bottom w:val="none" w:sz="0" w:space="0" w:color="auto"/>
                    <w:right w:val="none" w:sz="0" w:space="0" w:color="auto"/>
                  </w:divBdr>
                  <w:divsChild>
                    <w:div w:id="477301910">
                      <w:marLeft w:val="0"/>
                      <w:marRight w:val="0"/>
                      <w:marTop w:val="0"/>
                      <w:marBottom w:val="0"/>
                      <w:divBdr>
                        <w:top w:val="none" w:sz="0" w:space="0" w:color="auto"/>
                        <w:left w:val="none" w:sz="0" w:space="0" w:color="auto"/>
                        <w:bottom w:val="none" w:sz="0" w:space="0" w:color="auto"/>
                        <w:right w:val="none" w:sz="0" w:space="0" w:color="auto"/>
                      </w:divBdr>
                      <w:divsChild>
                        <w:div w:id="720983330">
                          <w:marLeft w:val="-2182"/>
                          <w:marRight w:val="0"/>
                          <w:marTop w:val="0"/>
                          <w:marBottom w:val="0"/>
                          <w:divBdr>
                            <w:top w:val="none" w:sz="0" w:space="0" w:color="auto"/>
                            <w:left w:val="none" w:sz="0" w:space="0" w:color="auto"/>
                            <w:bottom w:val="none" w:sz="0" w:space="0" w:color="auto"/>
                            <w:right w:val="none" w:sz="0" w:space="0" w:color="auto"/>
                          </w:divBdr>
                          <w:divsChild>
                            <w:div w:id="894437911">
                              <w:marLeft w:val="-2182"/>
                              <w:marRight w:val="0"/>
                              <w:marTop w:val="0"/>
                              <w:marBottom w:val="0"/>
                              <w:divBdr>
                                <w:top w:val="none" w:sz="0" w:space="0" w:color="auto"/>
                                <w:left w:val="none" w:sz="0" w:space="0" w:color="auto"/>
                                <w:bottom w:val="none" w:sz="0" w:space="0" w:color="auto"/>
                                <w:right w:val="none" w:sz="0" w:space="0" w:color="auto"/>
                              </w:divBdr>
                              <w:divsChild>
                                <w:div w:id="72630545">
                                  <w:marLeft w:val="0"/>
                                  <w:marRight w:val="0"/>
                                  <w:marTop w:val="0"/>
                                  <w:marBottom w:val="0"/>
                                  <w:divBdr>
                                    <w:top w:val="none" w:sz="0" w:space="0" w:color="auto"/>
                                    <w:left w:val="none" w:sz="0" w:space="0" w:color="auto"/>
                                    <w:bottom w:val="none" w:sz="0" w:space="0" w:color="auto"/>
                                    <w:right w:val="none" w:sz="0" w:space="0" w:color="auto"/>
                                  </w:divBdr>
                                  <w:divsChild>
                                    <w:div w:id="487524499">
                                      <w:marLeft w:val="4364"/>
                                      <w:marRight w:val="0"/>
                                      <w:marTop w:val="0"/>
                                      <w:marBottom w:val="0"/>
                                      <w:divBdr>
                                        <w:top w:val="none" w:sz="0" w:space="0" w:color="auto"/>
                                        <w:left w:val="none" w:sz="0" w:space="0" w:color="auto"/>
                                        <w:bottom w:val="none" w:sz="0" w:space="0" w:color="auto"/>
                                        <w:right w:val="none" w:sz="0" w:space="0" w:color="auto"/>
                                      </w:divBdr>
                                      <w:divsChild>
                                        <w:div w:id="506138956">
                                          <w:marLeft w:val="0"/>
                                          <w:marRight w:val="0"/>
                                          <w:marTop w:val="0"/>
                                          <w:marBottom w:val="0"/>
                                          <w:divBdr>
                                            <w:top w:val="none" w:sz="0" w:space="0" w:color="auto"/>
                                            <w:left w:val="none" w:sz="0" w:space="0" w:color="auto"/>
                                            <w:bottom w:val="none" w:sz="0" w:space="0" w:color="auto"/>
                                            <w:right w:val="none" w:sz="0" w:space="0" w:color="auto"/>
                                          </w:divBdr>
                                          <w:divsChild>
                                            <w:div w:id="414280739">
                                              <w:marLeft w:val="0"/>
                                              <w:marRight w:val="0"/>
                                              <w:marTop w:val="0"/>
                                              <w:marBottom w:val="0"/>
                                              <w:divBdr>
                                                <w:top w:val="none" w:sz="0" w:space="0" w:color="auto"/>
                                                <w:left w:val="none" w:sz="0" w:space="0" w:color="auto"/>
                                                <w:bottom w:val="none" w:sz="0" w:space="0" w:color="auto"/>
                                                <w:right w:val="none" w:sz="0" w:space="0" w:color="auto"/>
                                              </w:divBdr>
                                              <w:divsChild>
                                                <w:div w:id="19683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132282">
      <w:bodyDiv w:val="1"/>
      <w:marLeft w:val="0"/>
      <w:marRight w:val="0"/>
      <w:marTop w:val="0"/>
      <w:marBottom w:val="0"/>
      <w:divBdr>
        <w:top w:val="none" w:sz="0" w:space="0" w:color="auto"/>
        <w:left w:val="none" w:sz="0" w:space="0" w:color="auto"/>
        <w:bottom w:val="none" w:sz="0" w:space="0" w:color="auto"/>
        <w:right w:val="none" w:sz="0" w:space="0" w:color="auto"/>
      </w:divBdr>
    </w:div>
    <w:div w:id="1509129163">
      <w:bodyDiv w:val="1"/>
      <w:marLeft w:val="0"/>
      <w:marRight w:val="0"/>
      <w:marTop w:val="100"/>
      <w:marBottom w:val="100"/>
      <w:divBdr>
        <w:top w:val="none" w:sz="0" w:space="0" w:color="auto"/>
        <w:left w:val="none" w:sz="0" w:space="0" w:color="auto"/>
        <w:bottom w:val="none" w:sz="0" w:space="0" w:color="auto"/>
        <w:right w:val="none" w:sz="0" w:space="0" w:color="auto"/>
      </w:divBdr>
      <w:divsChild>
        <w:div w:id="2130737663">
          <w:marLeft w:val="0"/>
          <w:marRight w:val="0"/>
          <w:marTop w:val="0"/>
          <w:marBottom w:val="0"/>
          <w:divBdr>
            <w:top w:val="none" w:sz="0" w:space="0" w:color="auto"/>
            <w:left w:val="none" w:sz="0" w:space="0" w:color="auto"/>
            <w:bottom w:val="none" w:sz="0" w:space="0" w:color="auto"/>
            <w:right w:val="none" w:sz="0" w:space="0" w:color="auto"/>
          </w:divBdr>
          <w:divsChild>
            <w:div w:id="352611469">
              <w:marLeft w:val="0"/>
              <w:marRight w:val="0"/>
              <w:marTop w:val="0"/>
              <w:marBottom w:val="0"/>
              <w:divBdr>
                <w:top w:val="none" w:sz="0" w:space="0" w:color="auto"/>
                <w:left w:val="none" w:sz="0" w:space="0" w:color="auto"/>
                <w:bottom w:val="none" w:sz="0" w:space="0" w:color="auto"/>
                <w:right w:val="none" w:sz="0" w:space="0" w:color="auto"/>
              </w:divBdr>
              <w:divsChild>
                <w:div w:id="2063096365">
                  <w:marLeft w:val="0"/>
                  <w:marRight w:val="0"/>
                  <w:marTop w:val="0"/>
                  <w:marBottom w:val="0"/>
                  <w:divBdr>
                    <w:top w:val="none" w:sz="0" w:space="0" w:color="auto"/>
                    <w:left w:val="none" w:sz="0" w:space="0" w:color="auto"/>
                    <w:bottom w:val="none" w:sz="0" w:space="0" w:color="auto"/>
                    <w:right w:val="none" w:sz="0" w:space="0" w:color="auto"/>
                  </w:divBdr>
                  <w:divsChild>
                    <w:div w:id="480081524">
                      <w:marLeft w:val="0"/>
                      <w:marRight w:val="0"/>
                      <w:marTop w:val="0"/>
                      <w:marBottom w:val="0"/>
                      <w:divBdr>
                        <w:top w:val="none" w:sz="0" w:space="0" w:color="auto"/>
                        <w:left w:val="none" w:sz="0" w:space="0" w:color="auto"/>
                        <w:bottom w:val="none" w:sz="0" w:space="0" w:color="auto"/>
                        <w:right w:val="none" w:sz="0" w:space="0" w:color="auto"/>
                      </w:divBdr>
                      <w:divsChild>
                        <w:div w:id="1260992250">
                          <w:marLeft w:val="-2000"/>
                          <w:marRight w:val="0"/>
                          <w:marTop w:val="0"/>
                          <w:marBottom w:val="0"/>
                          <w:divBdr>
                            <w:top w:val="none" w:sz="0" w:space="0" w:color="auto"/>
                            <w:left w:val="none" w:sz="0" w:space="0" w:color="auto"/>
                            <w:bottom w:val="none" w:sz="0" w:space="0" w:color="auto"/>
                            <w:right w:val="none" w:sz="0" w:space="0" w:color="auto"/>
                          </w:divBdr>
                          <w:divsChild>
                            <w:div w:id="1664430055">
                              <w:marLeft w:val="-2000"/>
                              <w:marRight w:val="0"/>
                              <w:marTop w:val="0"/>
                              <w:marBottom w:val="0"/>
                              <w:divBdr>
                                <w:top w:val="none" w:sz="0" w:space="0" w:color="auto"/>
                                <w:left w:val="none" w:sz="0" w:space="0" w:color="auto"/>
                                <w:bottom w:val="none" w:sz="0" w:space="0" w:color="auto"/>
                                <w:right w:val="none" w:sz="0" w:space="0" w:color="auto"/>
                              </w:divBdr>
                              <w:divsChild>
                                <w:div w:id="726103458">
                                  <w:marLeft w:val="0"/>
                                  <w:marRight w:val="0"/>
                                  <w:marTop w:val="0"/>
                                  <w:marBottom w:val="0"/>
                                  <w:divBdr>
                                    <w:top w:val="none" w:sz="0" w:space="0" w:color="auto"/>
                                    <w:left w:val="none" w:sz="0" w:space="0" w:color="auto"/>
                                    <w:bottom w:val="none" w:sz="0" w:space="0" w:color="auto"/>
                                    <w:right w:val="none" w:sz="0" w:space="0" w:color="auto"/>
                                  </w:divBdr>
                                  <w:divsChild>
                                    <w:div w:id="849175597">
                                      <w:marLeft w:val="4000"/>
                                      <w:marRight w:val="0"/>
                                      <w:marTop w:val="0"/>
                                      <w:marBottom w:val="0"/>
                                      <w:divBdr>
                                        <w:top w:val="none" w:sz="0" w:space="0" w:color="auto"/>
                                        <w:left w:val="none" w:sz="0" w:space="0" w:color="auto"/>
                                        <w:bottom w:val="none" w:sz="0" w:space="0" w:color="auto"/>
                                        <w:right w:val="none" w:sz="0" w:space="0" w:color="auto"/>
                                      </w:divBdr>
                                      <w:divsChild>
                                        <w:div w:id="1814563545">
                                          <w:marLeft w:val="0"/>
                                          <w:marRight w:val="0"/>
                                          <w:marTop w:val="0"/>
                                          <w:marBottom w:val="0"/>
                                          <w:divBdr>
                                            <w:top w:val="none" w:sz="0" w:space="0" w:color="auto"/>
                                            <w:left w:val="none" w:sz="0" w:space="0" w:color="auto"/>
                                            <w:bottom w:val="none" w:sz="0" w:space="0" w:color="auto"/>
                                            <w:right w:val="none" w:sz="0" w:space="0" w:color="auto"/>
                                          </w:divBdr>
                                          <w:divsChild>
                                            <w:div w:id="99180477">
                                              <w:marLeft w:val="0"/>
                                              <w:marRight w:val="0"/>
                                              <w:marTop w:val="0"/>
                                              <w:marBottom w:val="0"/>
                                              <w:divBdr>
                                                <w:top w:val="none" w:sz="0" w:space="0" w:color="auto"/>
                                                <w:left w:val="none" w:sz="0" w:space="0" w:color="auto"/>
                                                <w:bottom w:val="none" w:sz="0" w:space="0" w:color="auto"/>
                                                <w:right w:val="none" w:sz="0" w:space="0" w:color="auto"/>
                                              </w:divBdr>
                                              <w:divsChild>
                                                <w:div w:id="520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15663">
      <w:bodyDiv w:val="1"/>
      <w:marLeft w:val="0"/>
      <w:marRight w:val="0"/>
      <w:marTop w:val="100"/>
      <w:marBottom w:val="100"/>
      <w:divBdr>
        <w:top w:val="none" w:sz="0" w:space="0" w:color="auto"/>
        <w:left w:val="none" w:sz="0" w:space="0" w:color="auto"/>
        <w:bottom w:val="none" w:sz="0" w:space="0" w:color="auto"/>
        <w:right w:val="none" w:sz="0" w:space="0" w:color="auto"/>
      </w:divBdr>
      <w:divsChild>
        <w:div w:id="1088111153">
          <w:marLeft w:val="0"/>
          <w:marRight w:val="0"/>
          <w:marTop w:val="0"/>
          <w:marBottom w:val="0"/>
          <w:divBdr>
            <w:top w:val="none" w:sz="0" w:space="0" w:color="auto"/>
            <w:left w:val="none" w:sz="0" w:space="0" w:color="auto"/>
            <w:bottom w:val="none" w:sz="0" w:space="0" w:color="auto"/>
            <w:right w:val="none" w:sz="0" w:space="0" w:color="auto"/>
          </w:divBdr>
          <w:divsChild>
            <w:div w:id="1287735159">
              <w:marLeft w:val="0"/>
              <w:marRight w:val="0"/>
              <w:marTop w:val="0"/>
              <w:marBottom w:val="0"/>
              <w:divBdr>
                <w:top w:val="none" w:sz="0" w:space="0" w:color="auto"/>
                <w:left w:val="none" w:sz="0" w:space="0" w:color="auto"/>
                <w:bottom w:val="none" w:sz="0" w:space="0" w:color="auto"/>
                <w:right w:val="none" w:sz="0" w:space="0" w:color="auto"/>
              </w:divBdr>
              <w:divsChild>
                <w:div w:id="1075125692">
                  <w:marLeft w:val="0"/>
                  <w:marRight w:val="0"/>
                  <w:marTop w:val="0"/>
                  <w:marBottom w:val="0"/>
                  <w:divBdr>
                    <w:top w:val="none" w:sz="0" w:space="0" w:color="auto"/>
                    <w:left w:val="none" w:sz="0" w:space="0" w:color="auto"/>
                    <w:bottom w:val="none" w:sz="0" w:space="0" w:color="auto"/>
                    <w:right w:val="none" w:sz="0" w:space="0" w:color="auto"/>
                  </w:divBdr>
                  <w:divsChild>
                    <w:div w:id="1431512101">
                      <w:marLeft w:val="0"/>
                      <w:marRight w:val="0"/>
                      <w:marTop w:val="0"/>
                      <w:marBottom w:val="0"/>
                      <w:divBdr>
                        <w:top w:val="none" w:sz="0" w:space="0" w:color="auto"/>
                        <w:left w:val="none" w:sz="0" w:space="0" w:color="auto"/>
                        <w:bottom w:val="none" w:sz="0" w:space="0" w:color="auto"/>
                        <w:right w:val="none" w:sz="0" w:space="0" w:color="auto"/>
                      </w:divBdr>
                      <w:divsChild>
                        <w:div w:id="1323579742">
                          <w:marLeft w:val="-2182"/>
                          <w:marRight w:val="0"/>
                          <w:marTop w:val="0"/>
                          <w:marBottom w:val="0"/>
                          <w:divBdr>
                            <w:top w:val="none" w:sz="0" w:space="0" w:color="auto"/>
                            <w:left w:val="none" w:sz="0" w:space="0" w:color="auto"/>
                            <w:bottom w:val="none" w:sz="0" w:space="0" w:color="auto"/>
                            <w:right w:val="none" w:sz="0" w:space="0" w:color="auto"/>
                          </w:divBdr>
                          <w:divsChild>
                            <w:div w:id="1894996430">
                              <w:marLeft w:val="-2182"/>
                              <w:marRight w:val="0"/>
                              <w:marTop w:val="0"/>
                              <w:marBottom w:val="0"/>
                              <w:divBdr>
                                <w:top w:val="none" w:sz="0" w:space="0" w:color="auto"/>
                                <w:left w:val="none" w:sz="0" w:space="0" w:color="auto"/>
                                <w:bottom w:val="none" w:sz="0" w:space="0" w:color="auto"/>
                                <w:right w:val="none" w:sz="0" w:space="0" w:color="auto"/>
                              </w:divBdr>
                              <w:divsChild>
                                <w:div w:id="126634008">
                                  <w:marLeft w:val="0"/>
                                  <w:marRight w:val="0"/>
                                  <w:marTop w:val="0"/>
                                  <w:marBottom w:val="0"/>
                                  <w:divBdr>
                                    <w:top w:val="none" w:sz="0" w:space="0" w:color="auto"/>
                                    <w:left w:val="none" w:sz="0" w:space="0" w:color="auto"/>
                                    <w:bottom w:val="none" w:sz="0" w:space="0" w:color="auto"/>
                                    <w:right w:val="none" w:sz="0" w:space="0" w:color="auto"/>
                                  </w:divBdr>
                                  <w:divsChild>
                                    <w:div w:id="1503156127">
                                      <w:marLeft w:val="4364"/>
                                      <w:marRight w:val="0"/>
                                      <w:marTop w:val="0"/>
                                      <w:marBottom w:val="0"/>
                                      <w:divBdr>
                                        <w:top w:val="none" w:sz="0" w:space="0" w:color="auto"/>
                                        <w:left w:val="none" w:sz="0" w:space="0" w:color="auto"/>
                                        <w:bottom w:val="none" w:sz="0" w:space="0" w:color="auto"/>
                                        <w:right w:val="none" w:sz="0" w:space="0" w:color="auto"/>
                                      </w:divBdr>
                                      <w:divsChild>
                                        <w:div w:id="1518958936">
                                          <w:marLeft w:val="0"/>
                                          <w:marRight w:val="0"/>
                                          <w:marTop w:val="0"/>
                                          <w:marBottom w:val="0"/>
                                          <w:divBdr>
                                            <w:top w:val="none" w:sz="0" w:space="0" w:color="auto"/>
                                            <w:left w:val="none" w:sz="0" w:space="0" w:color="auto"/>
                                            <w:bottom w:val="none" w:sz="0" w:space="0" w:color="auto"/>
                                            <w:right w:val="none" w:sz="0" w:space="0" w:color="auto"/>
                                          </w:divBdr>
                                          <w:divsChild>
                                            <w:div w:id="16852123">
                                              <w:marLeft w:val="0"/>
                                              <w:marRight w:val="0"/>
                                              <w:marTop w:val="0"/>
                                              <w:marBottom w:val="0"/>
                                              <w:divBdr>
                                                <w:top w:val="none" w:sz="0" w:space="0" w:color="auto"/>
                                                <w:left w:val="none" w:sz="0" w:space="0" w:color="auto"/>
                                                <w:bottom w:val="none" w:sz="0" w:space="0" w:color="auto"/>
                                                <w:right w:val="none" w:sz="0" w:space="0" w:color="auto"/>
                                              </w:divBdr>
                                              <w:divsChild>
                                                <w:div w:id="19621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2019538">
      <w:bodyDiv w:val="1"/>
      <w:marLeft w:val="0"/>
      <w:marRight w:val="0"/>
      <w:marTop w:val="100"/>
      <w:marBottom w:val="100"/>
      <w:divBdr>
        <w:top w:val="none" w:sz="0" w:space="0" w:color="auto"/>
        <w:left w:val="none" w:sz="0" w:space="0" w:color="auto"/>
        <w:bottom w:val="none" w:sz="0" w:space="0" w:color="auto"/>
        <w:right w:val="none" w:sz="0" w:space="0" w:color="auto"/>
      </w:divBdr>
      <w:divsChild>
        <w:div w:id="1880124413">
          <w:marLeft w:val="0"/>
          <w:marRight w:val="0"/>
          <w:marTop w:val="0"/>
          <w:marBottom w:val="0"/>
          <w:divBdr>
            <w:top w:val="none" w:sz="0" w:space="0" w:color="auto"/>
            <w:left w:val="none" w:sz="0" w:space="0" w:color="auto"/>
            <w:bottom w:val="none" w:sz="0" w:space="0" w:color="auto"/>
            <w:right w:val="none" w:sz="0" w:space="0" w:color="auto"/>
          </w:divBdr>
          <w:divsChild>
            <w:div w:id="1648318053">
              <w:marLeft w:val="0"/>
              <w:marRight w:val="0"/>
              <w:marTop w:val="0"/>
              <w:marBottom w:val="0"/>
              <w:divBdr>
                <w:top w:val="none" w:sz="0" w:space="0" w:color="auto"/>
                <w:left w:val="none" w:sz="0" w:space="0" w:color="auto"/>
                <w:bottom w:val="none" w:sz="0" w:space="0" w:color="auto"/>
                <w:right w:val="none" w:sz="0" w:space="0" w:color="auto"/>
              </w:divBdr>
              <w:divsChild>
                <w:div w:id="2052724039">
                  <w:marLeft w:val="0"/>
                  <w:marRight w:val="0"/>
                  <w:marTop w:val="0"/>
                  <w:marBottom w:val="0"/>
                  <w:divBdr>
                    <w:top w:val="none" w:sz="0" w:space="0" w:color="auto"/>
                    <w:left w:val="none" w:sz="0" w:space="0" w:color="auto"/>
                    <w:bottom w:val="none" w:sz="0" w:space="0" w:color="auto"/>
                    <w:right w:val="none" w:sz="0" w:space="0" w:color="auto"/>
                  </w:divBdr>
                  <w:divsChild>
                    <w:div w:id="286595367">
                      <w:marLeft w:val="0"/>
                      <w:marRight w:val="0"/>
                      <w:marTop w:val="0"/>
                      <w:marBottom w:val="0"/>
                      <w:divBdr>
                        <w:top w:val="none" w:sz="0" w:space="0" w:color="auto"/>
                        <w:left w:val="none" w:sz="0" w:space="0" w:color="auto"/>
                        <w:bottom w:val="none" w:sz="0" w:space="0" w:color="auto"/>
                        <w:right w:val="none" w:sz="0" w:space="0" w:color="auto"/>
                      </w:divBdr>
                      <w:divsChild>
                        <w:div w:id="94599971">
                          <w:marLeft w:val="-2182"/>
                          <w:marRight w:val="0"/>
                          <w:marTop w:val="0"/>
                          <w:marBottom w:val="0"/>
                          <w:divBdr>
                            <w:top w:val="none" w:sz="0" w:space="0" w:color="auto"/>
                            <w:left w:val="none" w:sz="0" w:space="0" w:color="auto"/>
                            <w:bottom w:val="none" w:sz="0" w:space="0" w:color="auto"/>
                            <w:right w:val="none" w:sz="0" w:space="0" w:color="auto"/>
                          </w:divBdr>
                          <w:divsChild>
                            <w:div w:id="1680503272">
                              <w:marLeft w:val="-2182"/>
                              <w:marRight w:val="0"/>
                              <w:marTop w:val="0"/>
                              <w:marBottom w:val="0"/>
                              <w:divBdr>
                                <w:top w:val="none" w:sz="0" w:space="0" w:color="auto"/>
                                <w:left w:val="none" w:sz="0" w:space="0" w:color="auto"/>
                                <w:bottom w:val="none" w:sz="0" w:space="0" w:color="auto"/>
                                <w:right w:val="none" w:sz="0" w:space="0" w:color="auto"/>
                              </w:divBdr>
                              <w:divsChild>
                                <w:div w:id="556094142">
                                  <w:marLeft w:val="0"/>
                                  <w:marRight w:val="0"/>
                                  <w:marTop w:val="0"/>
                                  <w:marBottom w:val="0"/>
                                  <w:divBdr>
                                    <w:top w:val="none" w:sz="0" w:space="0" w:color="auto"/>
                                    <w:left w:val="none" w:sz="0" w:space="0" w:color="auto"/>
                                    <w:bottom w:val="none" w:sz="0" w:space="0" w:color="auto"/>
                                    <w:right w:val="none" w:sz="0" w:space="0" w:color="auto"/>
                                  </w:divBdr>
                                  <w:divsChild>
                                    <w:div w:id="1248267456">
                                      <w:marLeft w:val="4364"/>
                                      <w:marRight w:val="0"/>
                                      <w:marTop w:val="0"/>
                                      <w:marBottom w:val="0"/>
                                      <w:divBdr>
                                        <w:top w:val="none" w:sz="0" w:space="0" w:color="auto"/>
                                        <w:left w:val="none" w:sz="0" w:space="0" w:color="auto"/>
                                        <w:bottom w:val="none" w:sz="0" w:space="0" w:color="auto"/>
                                        <w:right w:val="none" w:sz="0" w:space="0" w:color="auto"/>
                                      </w:divBdr>
                                      <w:divsChild>
                                        <w:div w:id="335160444">
                                          <w:marLeft w:val="0"/>
                                          <w:marRight w:val="0"/>
                                          <w:marTop w:val="0"/>
                                          <w:marBottom w:val="0"/>
                                          <w:divBdr>
                                            <w:top w:val="none" w:sz="0" w:space="0" w:color="auto"/>
                                            <w:left w:val="none" w:sz="0" w:space="0" w:color="auto"/>
                                            <w:bottom w:val="none" w:sz="0" w:space="0" w:color="auto"/>
                                            <w:right w:val="none" w:sz="0" w:space="0" w:color="auto"/>
                                          </w:divBdr>
                                          <w:divsChild>
                                            <w:div w:id="842285812">
                                              <w:marLeft w:val="0"/>
                                              <w:marRight w:val="0"/>
                                              <w:marTop w:val="0"/>
                                              <w:marBottom w:val="0"/>
                                              <w:divBdr>
                                                <w:top w:val="none" w:sz="0" w:space="0" w:color="auto"/>
                                                <w:left w:val="none" w:sz="0" w:space="0" w:color="auto"/>
                                                <w:bottom w:val="none" w:sz="0" w:space="0" w:color="auto"/>
                                                <w:right w:val="none" w:sz="0" w:space="0" w:color="auto"/>
                                              </w:divBdr>
                                              <w:divsChild>
                                                <w:div w:id="4811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658731">
      <w:bodyDiv w:val="1"/>
      <w:marLeft w:val="0"/>
      <w:marRight w:val="0"/>
      <w:marTop w:val="100"/>
      <w:marBottom w:val="100"/>
      <w:divBdr>
        <w:top w:val="none" w:sz="0" w:space="0" w:color="auto"/>
        <w:left w:val="none" w:sz="0" w:space="0" w:color="auto"/>
        <w:bottom w:val="none" w:sz="0" w:space="0" w:color="auto"/>
        <w:right w:val="none" w:sz="0" w:space="0" w:color="auto"/>
      </w:divBdr>
      <w:divsChild>
        <w:div w:id="460734291">
          <w:marLeft w:val="0"/>
          <w:marRight w:val="0"/>
          <w:marTop w:val="0"/>
          <w:marBottom w:val="0"/>
          <w:divBdr>
            <w:top w:val="none" w:sz="0" w:space="0" w:color="auto"/>
            <w:left w:val="none" w:sz="0" w:space="0" w:color="auto"/>
            <w:bottom w:val="none" w:sz="0" w:space="0" w:color="auto"/>
            <w:right w:val="none" w:sz="0" w:space="0" w:color="auto"/>
          </w:divBdr>
          <w:divsChild>
            <w:div w:id="2050180392">
              <w:marLeft w:val="0"/>
              <w:marRight w:val="0"/>
              <w:marTop w:val="0"/>
              <w:marBottom w:val="0"/>
              <w:divBdr>
                <w:top w:val="none" w:sz="0" w:space="0" w:color="auto"/>
                <w:left w:val="none" w:sz="0" w:space="0" w:color="auto"/>
                <w:bottom w:val="none" w:sz="0" w:space="0" w:color="auto"/>
                <w:right w:val="none" w:sz="0" w:space="0" w:color="auto"/>
              </w:divBdr>
              <w:divsChild>
                <w:div w:id="1929607183">
                  <w:marLeft w:val="0"/>
                  <w:marRight w:val="0"/>
                  <w:marTop w:val="0"/>
                  <w:marBottom w:val="0"/>
                  <w:divBdr>
                    <w:top w:val="none" w:sz="0" w:space="0" w:color="auto"/>
                    <w:left w:val="none" w:sz="0" w:space="0" w:color="auto"/>
                    <w:bottom w:val="none" w:sz="0" w:space="0" w:color="auto"/>
                    <w:right w:val="none" w:sz="0" w:space="0" w:color="auto"/>
                  </w:divBdr>
                  <w:divsChild>
                    <w:div w:id="218634051">
                      <w:marLeft w:val="0"/>
                      <w:marRight w:val="0"/>
                      <w:marTop w:val="0"/>
                      <w:marBottom w:val="0"/>
                      <w:divBdr>
                        <w:top w:val="none" w:sz="0" w:space="0" w:color="auto"/>
                        <w:left w:val="none" w:sz="0" w:space="0" w:color="auto"/>
                        <w:bottom w:val="none" w:sz="0" w:space="0" w:color="auto"/>
                        <w:right w:val="none" w:sz="0" w:space="0" w:color="auto"/>
                      </w:divBdr>
                      <w:divsChild>
                        <w:div w:id="1509368371">
                          <w:marLeft w:val="-2182"/>
                          <w:marRight w:val="0"/>
                          <w:marTop w:val="0"/>
                          <w:marBottom w:val="0"/>
                          <w:divBdr>
                            <w:top w:val="none" w:sz="0" w:space="0" w:color="auto"/>
                            <w:left w:val="none" w:sz="0" w:space="0" w:color="auto"/>
                            <w:bottom w:val="none" w:sz="0" w:space="0" w:color="auto"/>
                            <w:right w:val="none" w:sz="0" w:space="0" w:color="auto"/>
                          </w:divBdr>
                          <w:divsChild>
                            <w:div w:id="1612665057">
                              <w:marLeft w:val="-2182"/>
                              <w:marRight w:val="0"/>
                              <w:marTop w:val="0"/>
                              <w:marBottom w:val="0"/>
                              <w:divBdr>
                                <w:top w:val="none" w:sz="0" w:space="0" w:color="auto"/>
                                <w:left w:val="none" w:sz="0" w:space="0" w:color="auto"/>
                                <w:bottom w:val="none" w:sz="0" w:space="0" w:color="auto"/>
                                <w:right w:val="none" w:sz="0" w:space="0" w:color="auto"/>
                              </w:divBdr>
                              <w:divsChild>
                                <w:div w:id="139884028">
                                  <w:marLeft w:val="0"/>
                                  <w:marRight w:val="0"/>
                                  <w:marTop w:val="0"/>
                                  <w:marBottom w:val="0"/>
                                  <w:divBdr>
                                    <w:top w:val="none" w:sz="0" w:space="0" w:color="auto"/>
                                    <w:left w:val="none" w:sz="0" w:space="0" w:color="auto"/>
                                    <w:bottom w:val="none" w:sz="0" w:space="0" w:color="auto"/>
                                    <w:right w:val="none" w:sz="0" w:space="0" w:color="auto"/>
                                  </w:divBdr>
                                  <w:divsChild>
                                    <w:div w:id="388529121">
                                      <w:marLeft w:val="4364"/>
                                      <w:marRight w:val="0"/>
                                      <w:marTop w:val="0"/>
                                      <w:marBottom w:val="0"/>
                                      <w:divBdr>
                                        <w:top w:val="none" w:sz="0" w:space="0" w:color="auto"/>
                                        <w:left w:val="none" w:sz="0" w:space="0" w:color="auto"/>
                                        <w:bottom w:val="none" w:sz="0" w:space="0" w:color="auto"/>
                                        <w:right w:val="none" w:sz="0" w:space="0" w:color="auto"/>
                                      </w:divBdr>
                                      <w:divsChild>
                                        <w:div w:id="16542825">
                                          <w:marLeft w:val="0"/>
                                          <w:marRight w:val="0"/>
                                          <w:marTop w:val="0"/>
                                          <w:marBottom w:val="0"/>
                                          <w:divBdr>
                                            <w:top w:val="none" w:sz="0" w:space="0" w:color="auto"/>
                                            <w:left w:val="none" w:sz="0" w:space="0" w:color="auto"/>
                                            <w:bottom w:val="none" w:sz="0" w:space="0" w:color="auto"/>
                                            <w:right w:val="none" w:sz="0" w:space="0" w:color="auto"/>
                                          </w:divBdr>
                                          <w:divsChild>
                                            <w:div w:id="293799383">
                                              <w:marLeft w:val="0"/>
                                              <w:marRight w:val="0"/>
                                              <w:marTop w:val="0"/>
                                              <w:marBottom w:val="0"/>
                                              <w:divBdr>
                                                <w:top w:val="none" w:sz="0" w:space="0" w:color="auto"/>
                                                <w:left w:val="none" w:sz="0" w:space="0" w:color="auto"/>
                                                <w:bottom w:val="none" w:sz="0" w:space="0" w:color="auto"/>
                                                <w:right w:val="none" w:sz="0" w:space="0" w:color="auto"/>
                                              </w:divBdr>
                                              <w:divsChild>
                                                <w:div w:id="4162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RMLBC</dc:creator>
  <cp:lastModifiedBy>Richard Ramsay</cp:lastModifiedBy>
  <cp:revision>4</cp:revision>
  <dcterms:created xsi:type="dcterms:W3CDTF">2016-12-21T16:57:00Z</dcterms:created>
  <dcterms:modified xsi:type="dcterms:W3CDTF">2018-07-19T18:40:00Z</dcterms:modified>
</cp:coreProperties>
</file>