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DF" w:rsidRDefault="00F30DDF" w:rsidP="002E0A47">
      <w:pPr>
        <w:pStyle w:val="footer0"/>
        <w:rPr>
          <w:rFonts w:ascii="Arial" w:hAnsi="Arial" w:cs="Arial"/>
          <w:color w:val="auto"/>
          <w:sz w:val="20"/>
        </w:rPr>
        <w:sectPr w:rsidR="00F30DDF" w:rsidSect="002708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tbl>
      <w:tblPr>
        <w:tblpPr w:leftFromText="187" w:rightFromText="187" w:vertAnchor="page" w:horzAnchor="margin" w:tblpXSpec="center" w:tblpY="14742"/>
        <w:tblOverlap w:val="never"/>
        <w:tblW w:w="0" w:type="auto"/>
        <w:tblLook w:val="04A0"/>
      </w:tblPr>
      <w:tblGrid>
        <w:gridCol w:w="8856"/>
      </w:tblGrid>
      <w:tr w:rsidR="004134C6" w:rsidTr="00DF5D9E">
        <w:trPr>
          <w:trHeight w:val="814"/>
        </w:trPr>
        <w:tc>
          <w:tcPr>
            <w:tcW w:w="8856" w:type="dxa"/>
          </w:tcPr>
          <w:p w:rsidR="004134C6" w:rsidRPr="006C1734" w:rsidRDefault="004134C6" w:rsidP="002E0A47">
            <w:pPr>
              <w:pStyle w:val="footer0"/>
              <w:rPr>
                <w:color w:val="6C6C6C"/>
                <w:sz w:val="20"/>
              </w:rPr>
            </w:pPr>
            <w:r w:rsidRPr="00101452">
              <w:rPr>
                <w:rFonts w:ascii="Arial" w:hAnsi="Arial" w:cs="Arial"/>
                <w:color w:val="auto"/>
                <w:sz w:val="20"/>
              </w:rPr>
              <w:t xml:space="preserve">For videos, </w:t>
            </w:r>
            <w:r w:rsidR="00DF5D9E">
              <w:rPr>
                <w:rFonts w:ascii="Arial" w:hAnsi="Arial" w:cs="Arial"/>
                <w:color w:val="auto"/>
                <w:sz w:val="20"/>
              </w:rPr>
              <w:t>manuscripts,</w:t>
            </w:r>
            <w:r w:rsidRPr="00101452">
              <w:rPr>
                <w:rFonts w:ascii="Arial" w:hAnsi="Arial" w:cs="Arial"/>
                <w:color w:val="auto"/>
                <w:sz w:val="20"/>
              </w:rPr>
              <w:t xml:space="preserve"> and other resources, visit Third Millennium Ministries at thirdmill.org</w:t>
            </w:r>
            <w:r>
              <w:rPr>
                <w:rFonts w:ascii="Arial" w:hAnsi="Arial" w:cs="Arial"/>
                <w:color w:val="auto"/>
                <w:sz w:val="20"/>
              </w:rPr>
              <w:t>.</w:t>
            </w:r>
          </w:p>
          <w:p w:rsidR="004134C6" w:rsidRPr="00B02237" w:rsidRDefault="004134C6" w:rsidP="002E0A47">
            <w:pPr>
              <w:jc w:val="center"/>
              <w:rPr>
                <w:color w:val="000000"/>
                <w:sz w:val="32"/>
                <w:szCs w:val="32"/>
              </w:rPr>
            </w:pPr>
          </w:p>
        </w:tc>
      </w:tr>
    </w:tbl>
    <w:p w:rsidR="00B77EA1" w:rsidRDefault="00B77EA1" w:rsidP="00E35E1C">
      <w:pPr>
        <w:jc w:val="center"/>
        <w:rPr>
          <w:b/>
          <w:sz w:val="32"/>
          <w:szCs w:val="32"/>
        </w:rPr>
      </w:pPr>
    </w:p>
    <w:p w:rsidR="00E35E1C" w:rsidRPr="00E35E1C" w:rsidRDefault="004134C6" w:rsidP="00E35E1C">
      <w:pPr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pict>
          <v:group id="Group 39" o:spid="_x0000_s1026" style="position:absolute;left:0;text-align:left;margin-left:0;margin-top:0;width:607.75pt;height:786.5pt;z-index:-251659776;mso-width-percent:1000;mso-height-percent:1000;mso-position-horizontal:center;mso-position-horizontal-relative:page;mso-position-vertical:center;mso-position-vertical-relative:page;mso-width-percent:1000;mso-height-percent:1000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" o:allowincell="f">
            <v:rect id="Rectangle 40" o:spid="_x0000_s1027" style="position:absolute;width:12240;height:15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DadcUA&#10;AADcAAAADwAAAGRycy9kb3ducmV2LnhtbESPQWvCQBSE7wX/w/IEb3VjLUWiq4hFsIVCNQHx9sg+&#10;k2D2bdhdk/TfdwsFj8PMfMOsNoNpREfO15YVzKYJCOLC6ppLBXm2f16A8AFZY2OZFPyQh8169LTC&#10;VNuej9SdQikihH2KCqoQ2lRKX1Rk0E9tSxy9q3UGQ5SulNphH+GmkS9J8iYN1hwXKmxpV1FxO92N&#10;gvord+cuz+zH5T27om7K/vP+rdRkPGyXIAIN4RH+bx+0gvniF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ENp1xQAAANwAAAAPAAAAAAAAAAAAAAAAAJgCAABkcnMv&#10;ZG93bnJldi54bWxQSwUGAAAAAAQABAD1AAAAigMAAAAA&#10;" fillcolor="black" strokecolor="#f2f2f2" strokeweight="3pt">
              <v:shadow on="t" type="perspective" color="#7f7f7f" opacity=".5" offset="1pt" offset2="-1pt"/>
            </v:rect>
            <v:rect id="Rectangle 41" o:spid="_x0000_s1028" style="position:absolute;left:612;top:638;width:11016;height:145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huE8QA&#10;AADcAAAADwAAAGRycy9kb3ducmV2LnhtbESPT4vCMBTE7wt+h/AEb2viuhatRpEFQdA9+Ae8Pppn&#10;W2xeahO1fvuNsOBxmJnfMLNFaytxp8aXjjUM+goEceZMybmG42H1OQbhA7LByjFpeJKHxbzzMcPU&#10;uAfv6L4PuYgQ9ilqKEKoUyl9VpBF33c1cfTOrrEYomxyaRp8RLit5JdSibRYclwosKafgrLL/mY1&#10;YPJtrr/n4fawuSU4yVu1Gp2U1r1uu5yCCNSGd/i/vTYahuMRvM7EI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obhPEAAAA3AAAAA8AAAAAAAAAAAAAAAAAmAIAAGRycy9k&#10;b3ducmV2LnhtbFBLBQYAAAAABAAEAPUAAACJAwAAAAA=&#10;" strokecolor="white" strokeweight="5pt"/>
            <w10:wrap anchorx="page" anchory="page"/>
          </v:group>
        </w:pict>
      </w:r>
    </w:p>
    <w:p w:rsidR="00640B31" w:rsidRPr="00B77EA1" w:rsidRDefault="00B77EA1" w:rsidP="00E35E1C">
      <w:pPr>
        <w:jc w:val="center"/>
        <w:rPr>
          <w:b/>
          <w:sz w:val="108"/>
          <w:szCs w:val="108"/>
        </w:rPr>
      </w:pPr>
      <w:r w:rsidRPr="00B77EA1">
        <w:rPr>
          <w:b/>
          <w:sz w:val="108"/>
          <w:szCs w:val="108"/>
        </w:rPr>
        <w:t xml:space="preserve">The </w:t>
      </w:r>
      <w:r w:rsidR="00BF5C0D">
        <w:rPr>
          <w:b/>
          <w:sz w:val="108"/>
          <w:szCs w:val="108"/>
        </w:rPr>
        <w:t>Prophetic Wisdom of Hosea</w:t>
      </w:r>
    </w:p>
    <w:p w:rsidR="00640B31" w:rsidRPr="0078191C" w:rsidRDefault="00BF56F5" w:rsidP="00640B31">
      <w:pPr>
        <w:pBdr>
          <w:top w:val="thinThickSmallGap" w:sz="24" w:space="6" w:color="auto"/>
        </w:pBdr>
        <w:tabs>
          <w:tab w:val="center" w:pos="4680"/>
        </w:tabs>
        <w:spacing w:before="360" w:after="240"/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>Essay Questions</w:t>
      </w:r>
    </w:p>
    <w:p w:rsidR="00E02B98" w:rsidRPr="00501742" w:rsidRDefault="00E02B98" w:rsidP="00270855">
      <w:pPr>
        <w:pBdr>
          <w:top w:val="thinThickSmallGap" w:sz="24" w:space="6" w:color="auto"/>
        </w:pBdr>
        <w:tabs>
          <w:tab w:val="center" w:pos="4680"/>
        </w:tabs>
        <w:spacing w:before="240"/>
        <w:jc w:val="center"/>
        <w:rPr>
          <w:b/>
          <w:sz w:val="80"/>
          <w:szCs w:val="80"/>
        </w:rPr>
      </w:pPr>
    </w:p>
    <w:p w:rsidR="00F30DDF" w:rsidRPr="00BF56F5" w:rsidRDefault="00B63FD7" w:rsidP="00BF56F5">
      <w:pPr>
        <w:jc w:val="center"/>
        <w:rPr>
          <w:b/>
          <w:sz w:val="56"/>
          <w:szCs w:val="56"/>
        </w:rPr>
        <w:sectPr w:rsidR="00F30DDF" w:rsidRPr="00BF56F5" w:rsidSect="00E76C75">
          <w:type w:val="continuous"/>
          <w:pgSz w:w="12240" w:h="15840"/>
          <w:pgMar w:top="1440" w:right="1800" w:bottom="1440" w:left="1800" w:header="720" w:footer="720" w:gutter="0"/>
          <w:pgNumType w:start="0"/>
          <w:cols w:space="720"/>
          <w:titlePg/>
          <w:docGrid w:linePitch="360"/>
        </w:sectPr>
      </w:pPr>
      <w:r w:rsidRPr="00376793">
        <w:rPr>
          <w:b/>
          <w:noProof/>
          <w:sz w:val="112"/>
          <w:szCs w:val="112"/>
        </w:rPr>
        <w:pict>
          <v:rect id="Rectangle 42" o:spid="_x0000_s1029" style="position:absolute;left:0;text-align:left;margin-left:28.75pt;margin-top:386.95pt;width:553pt;height:119.9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" o:allowincell="f" fillcolor="#a5a5a5" stroked="f">
            <v:fill opacity="58853f"/>
            <v:textbox style="mso-next-textbox:#Rectangle 42" inset="18pt,0,18pt,0">
              <w:txbxContent>
                <w:tbl>
                  <w:tblPr>
                    <w:tblW w:w="5000" w:type="pct"/>
                    <w:tblCellMar>
                      <w:left w:w="360" w:type="dxa"/>
                      <w:right w:w="360" w:type="dxa"/>
                    </w:tblCellMar>
                    <w:tblLook w:val="04A0"/>
                  </w:tblPr>
                  <w:tblGrid>
                    <w:gridCol w:w="2215"/>
                    <w:gridCol w:w="8860"/>
                  </w:tblGrid>
                  <w:tr w:rsidR="00DD3988" w:rsidTr="00270855">
                    <w:trPr>
                      <w:trHeight w:val="2426"/>
                    </w:trPr>
                    <w:tc>
                      <w:tcPr>
                        <w:tcW w:w="1000" w:type="pct"/>
                        <w:shd w:val="clear" w:color="auto" w:fill="000000"/>
                        <w:vAlign w:val="center"/>
                      </w:tcPr>
                      <w:p w:rsidR="00DD3988" w:rsidRDefault="00DD3988" w:rsidP="00483B5C">
                        <w:pPr>
                          <w:rPr>
                            <w:smallCaps/>
                            <w:sz w:val="40"/>
                            <w:szCs w:val="40"/>
                          </w:rPr>
                        </w:pPr>
                        <w:r>
                          <w:rPr>
                            <w:smallCaps/>
                            <w:sz w:val="40"/>
                            <w:szCs w:val="40"/>
                          </w:rPr>
                          <w:t>Lesson One</w:t>
                        </w:r>
                      </w:p>
                    </w:tc>
                    <w:tc>
                      <w:tcPr>
                        <w:tcW w:w="4000" w:type="pct"/>
                        <w:shd w:val="clear" w:color="auto" w:fill="auto"/>
                        <w:vAlign w:val="center"/>
                      </w:tcPr>
                      <w:p w:rsidR="00DD3988" w:rsidRPr="00376793" w:rsidRDefault="00DD3988" w:rsidP="00BF5C0D">
                        <w:pPr>
                          <w:rPr>
                            <w:b/>
                            <w:smallCaps/>
                            <w:color w:val="FFFFFF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smallCaps/>
                            <w:color w:val="FFFFFF"/>
                            <w:sz w:val="72"/>
                            <w:szCs w:val="72"/>
                          </w:rPr>
                          <w:t>An Introduction to Hosea</w:t>
                        </w:r>
                      </w:p>
                    </w:tc>
                  </w:tr>
                </w:tbl>
                <w:p w:rsidR="00DD3988" w:rsidRDefault="00DD3988" w:rsidP="004134C6">
                  <w:pPr>
                    <w:spacing w:line="14" w:lineRule="exact"/>
                  </w:pPr>
                </w:p>
              </w:txbxContent>
            </v:textbox>
            <w10:wrap anchorx="page" anchory="page"/>
          </v:rect>
        </w:pict>
      </w:r>
      <w:r w:rsidR="00BF56F5">
        <w:rPr>
          <w:b/>
          <w:noProof/>
          <w:sz w:val="96"/>
          <w:szCs w:val="9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2453640</wp:posOffset>
            </wp:positionV>
            <wp:extent cx="3507740" cy="18573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740" cy="1857375"/>
                    </a:xfrm>
                    <a:prstGeom prst="rect">
                      <a:avLst/>
                    </a:prstGeom>
                    <a:noFill/>
                    <a:ln w="12700" cap="rnd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06B2" w:rsidRPr="00B2759F" w:rsidRDefault="00CB1C5D" w:rsidP="00684CA8">
      <w:pPr>
        <w:pStyle w:val="Heading1"/>
      </w:pPr>
      <w:bookmarkStart w:id="0" w:name="_Toc260040764"/>
      <w:bookmarkStart w:id="1" w:name="_Toc376684313"/>
      <w:r w:rsidRPr="00B2759F">
        <w:lastRenderedPageBreak/>
        <w:t>Review Questions</w:t>
      </w:r>
      <w:bookmarkEnd w:id="0"/>
      <w:bookmarkEnd w:id="1"/>
    </w:p>
    <w:p w:rsidR="001906B2" w:rsidRDefault="001906B2" w:rsidP="001906B2">
      <w:pPr>
        <w:tabs>
          <w:tab w:val="num" w:pos="720"/>
        </w:tabs>
      </w:pPr>
    </w:p>
    <w:p w:rsidR="009E3A87" w:rsidRPr="0066606D" w:rsidRDefault="009E7EBD" w:rsidP="00FF518E">
      <w:pPr>
        <w:numPr>
          <w:ilvl w:val="0"/>
          <w:numId w:val="6"/>
        </w:numPr>
        <w:tabs>
          <w:tab w:val="clear" w:pos="360"/>
          <w:tab w:val="left" w:pos="720"/>
        </w:tabs>
        <w:suppressAutoHyphens/>
        <w:autoSpaceDE w:val="0"/>
        <w:ind w:left="720" w:hanging="720"/>
        <w:rPr>
          <w:rFonts w:eastAsia="MS Mincho"/>
          <w:lang/>
        </w:rPr>
      </w:pPr>
      <w:r>
        <w:rPr>
          <w:rFonts w:eastAsia="MS Mincho"/>
        </w:rPr>
        <w:t xml:space="preserve">What conclusions can we </w:t>
      </w:r>
      <w:r w:rsidR="009E3A87">
        <w:rPr>
          <w:rFonts w:eastAsia="MS Mincho"/>
        </w:rPr>
        <w:t>draw</w:t>
      </w:r>
      <w:r w:rsidR="009E3A87" w:rsidRPr="0029237C">
        <w:rPr>
          <w:rFonts w:eastAsia="MS Mincho"/>
        </w:rPr>
        <w:t xml:space="preserve"> </w:t>
      </w:r>
      <w:r w:rsidR="0029237C" w:rsidRPr="0029237C">
        <w:rPr>
          <w:rFonts w:eastAsia="MS Mincho"/>
        </w:rPr>
        <w:t>from Hosea 1:1 about the time when the prophet Hosea began and ended his ministry?</w:t>
      </w:r>
      <w:r>
        <w:rPr>
          <w:rFonts w:eastAsia="MS Mincho"/>
        </w:rPr>
        <w:t xml:space="preserve"> </w:t>
      </w: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Pr="0066606D" w:rsidRDefault="00C46DC3" w:rsidP="0066606D">
      <w:pPr>
        <w:tabs>
          <w:tab w:val="left" w:pos="720"/>
        </w:tabs>
        <w:suppressAutoHyphens/>
        <w:autoSpaceDE w:val="0"/>
        <w:rPr>
          <w:rFonts w:eastAsia="MS Mincho"/>
          <w:lang/>
        </w:rPr>
      </w:pPr>
    </w:p>
    <w:p w:rsidR="00FD4138" w:rsidRPr="0029237C" w:rsidRDefault="0029237C" w:rsidP="0095769A">
      <w:pPr>
        <w:numPr>
          <w:ilvl w:val="0"/>
          <w:numId w:val="6"/>
        </w:numPr>
        <w:tabs>
          <w:tab w:val="clear" w:pos="360"/>
          <w:tab w:val="left" w:pos="720"/>
        </w:tabs>
        <w:suppressAutoHyphens/>
        <w:autoSpaceDE w:val="0"/>
        <w:ind w:left="720" w:hanging="720"/>
        <w:rPr>
          <w:rFonts w:eastAsia="MS Mincho"/>
          <w:lang/>
        </w:rPr>
      </w:pPr>
      <w:r w:rsidRPr="0029237C">
        <w:rPr>
          <w:rFonts w:eastAsia="MS Mincho"/>
        </w:rPr>
        <w:t xml:space="preserve">List and explain </w:t>
      </w:r>
      <w:r w:rsidR="009E3A87">
        <w:rPr>
          <w:rFonts w:eastAsia="MS Mincho"/>
        </w:rPr>
        <w:t>the</w:t>
      </w:r>
      <w:r w:rsidR="009E3A87" w:rsidRPr="0029237C">
        <w:rPr>
          <w:rFonts w:eastAsia="MS Mincho"/>
        </w:rPr>
        <w:t xml:space="preserve"> </w:t>
      </w:r>
      <w:r w:rsidRPr="0029237C">
        <w:rPr>
          <w:rFonts w:eastAsia="MS Mincho"/>
        </w:rPr>
        <w:t xml:space="preserve">factors revealed in </w:t>
      </w:r>
      <w:r w:rsidR="009E3A87">
        <w:rPr>
          <w:rFonts w:eastAsia="MS Mincho"/>
        </w:rPr>
        <w:t xml:space="preserve">Hosea </w:t>
      </w:r>
      <w:r w:rsidRPr="0029237C">
        <w:rPr>
          <w:rFonts w:eastAsia="MS Mincho"/>
        </w:rPr>
        <w:t xml:space="preserve">1:1 that </w:t>
      </w:r>
      <w:r w:rsidR="0095769A">
        <w:rPr>
          <w:rFonts w:eastAsia="MS Mincho"/>
        </w:rPr>
        <w:t>help us identify</w:t>
      </w:r>
      <w:r w:rsidR="0095769A" w:rsidRPr="0029237C">
        <w:rPr>
          <w:rFonts w:eastAsia="MS Mincho"/>
        </w:rPr>
        <w:t xml:space="preserve"> </w:t>
      </w:r>
      <w:r w:rsidRPr="0029237C">
        <w:rPr>
          <w:rFonts w:eastAsia="MS Mincho"/>
        </w:rPr>
        <w:t xml:space="preserve">the location of </w:t>
      </w:r>
      <w:r w:rsidR="009E3A87">
        <w:rPr>
          <w:rFonts w:eastAsia="MS Mincho"/>
        </w:rPr>
        <w:t>Hosea’s</w:t>
      </w:r>
      <w:r w:rsidR="009E3A87" w:rsidRPr="0029237C">
        <w:rPr>
          <w:rFonts w:eastAsia="MS Mincho"/>
        </w:rPr>
        <w:t xml:space="preserve"> </w:t>
      </w:r>
      <w:r w:rsidRPr="0029237C">
        <w:rPr>
          <w:rFonts w:eastAsia="MS Mincho"/>
        </w:rPr>
        <w:t>ministry</w:t>
      </w:r>
      <w:r w:rsidR="009E3A87">
        <w:rPr>
          <w:rFonts w:eastAsia="MS Mincho"/>
        </w:rPr>
        <w:t>.</w:t>
      </w:r>
      <w:r w:rsidR="009E3A87" w:rsidRPr="0029237C">
        <w:rPr>
          <w:rFonts w:eastAsia="MS Mincho"/>
        </w:rPr>
        <w:t xml:space="preserve"> </w:t>
      </w: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Default="00FD4138" w:rsidP="00FD4138">
      <w:pPr>
        <w:autoSpaceDE w:val="0"/>
        <w:rPr>
          <w:rFonts w:eastAsia="MS Mincho"/>
          <w:lang/>
        </w:rPr>
      </w:pPr>
    </w:p>
    <w:p w:rsidR="00C46DC3" w:rsidRDefault="00C46DC3" w:rsidP="00FD4138">
      <w:pPr>
        <w:autoSpaceDE w:val="0"/>
        <w:rPr>
          <w:rFonts w:eastAsia="MS Mincho"/>
          <w:lang/>
        </w:rPr>
      </w:pPr>
    </w:p>
    <w:p w:rsidR="00C46DC3" w:rsidRDefault="00C46DC3" w:rsidP="00FD4138">
      <w:pPr>
        <w:autoSpaceDE w:val="0"/>
        <w:rPr>
          <w:rFonts w:eastAsia="MS Mincho"/>
          <w:lang/>
        </w:rPr>
      </w:pPr>
    </w:p>
    <w:p w:rsidR="00C46DC3" w:rsidRPr="00A72E61" w:rsidRDefault="00C46DC3" w:rsidP="00FD4138">
      <w:pPr>
        <w:autoSpaceDE w:val="0"/>
        <w:rPr>
          <w:rFonts w:eastAsia="MS Mincho"/>
          <w:lang/>
        </w:rPr>
      </w:pPr>
    </w:p>
    <w:p w:rsidR="00C46DC3" w:rsidRPr="0066606D" w:rsidRDefault="0029237C" w:rsidP="00FF518E">
      <w:pPr>
        <w:numPr>
          <w:ilvl w:val="0"/>
          <w:numId w:val="6"/>
        </w:numPr>
        <w:tabs>
          <w:tab w:val="clear" w:pos="360"/>
          <w:tab w:val="left" w:pos="720"/>
        </w:tabs>
        <w:suppressAutoHyphens/>
        <w:autoSpaceDE w:val="0"/>
        <w:ind w:left="720" w:hanging="720"/>
        <w:rPr>
          <w:rFonts w:eastAsia="MS Mincho"/>
          <w:lang/>
        </w:rPr>
      </w:pPr>
      <w:r>
        <w:rPr>
          <w:rFonts w:eastAsia="MS Mincho"/>
        </w:rPr>
        <w:t xml:space="preserve">Describe the </w:t>
      </w:r>
      <w:r w:rsidR="006128EC">
        <w:rPr>
          <w:rFonts w:eastAsia="MS Mincho"/>
        </w:rPr>
        <w:t xml:space="preserve">general </w:t>
      </w:r>
      <w:r>
        <w:rPr>
          <w:rFonts w:eastAsia="MS Mincho"/>
        </w:rPr>
        <w:t>circumstances in Israel</w:t>
      </w:r>
      <w:r w:rsidR="009E3A87">
        <w:rPr>
          <w:rFonts w:eastAsia="MS Mincho"/>
        </w:rPr>
        <w:t>,</w:t>
      </w:r>
      <w:r w:rsidR="003940F8">
        <w:rPr>
          <w:rFonts w:eastAsia="MS Mincho"/>
        </w:rPr>
        <w:t xml:space="preserve"> and later in Judah,</w:t>
      </w:r>
      <w:r>
        <w:rPr>
          <w:rFonts w:eastAsia="MS Mincho"/>
        </w:rPr>
        <w:t xml:space="preserve"> </w:t>
      </w:r>
      <w:r w:rsidR="009E3A87">
        <w:rPr>
          <w:rFonts w:eastAsia="MS Mincho"/>
        </w:rPr>
        <w:t xml:space="preserve">that </w:t>
      </w:r>
      <w:r>
        <w:rPr>
          <w:rFonts w:eastAsia="MS Mincho"/>
        </w:rPr>
        <w:t>prompted Hosea to</w:t>
      </w:r>
      <w:r w:rsidR="003940F8">
        <w:rPr>
          <w:rFonts w:eastAsia="MS Mincho"/>
        </w:rPr>
        <w:t xml:space="preserve"> deliver </w:t>
      </w:r>
      <w:r w:rsidR="009E3A87">
        <w:rPr>
          <w:rFonts w:eastAsia="MS Mincho"/>
        </w:rPr>
        <w:t xml:space="preserve">his </w:t>
      </w:r>
      <w:r w:rsidR="003940F8">
        <w:rPr>
          <w:rFonts w:eastAsia="MS Mincho"/>
        </w:rPr>
        <w:t>prophecies</w:t>
      </w:r>
      <w:r w:rsidR="009E3A87" w:rsidRPr="009E3A87">
        <w:rPr>
          <w:rFonts w:eastAsia="MS Mincho"/>
        </w:rPr>
        <w:t xml:space="preserve"> </w:t>
      </w:r>
      <w:r w:rsidR="009E3A87">
        <w:rPr>
          <w:rFonts w:eastAsia="MS Mincho"/>
        </w:rPr>
        <w:t>from God</w:t>
      </w:r>
      <w:r w:rsidR="003940F8">
        <w:rPr>
          <w:rFonts w:eastAsia="MS Mincho"/>
        </w:rPr>
        <w:t>.</w:t>
      </w: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</w:rPr>
      </w:pPr>
    </w:p>
    <w:p w:rsidR="009E3A87" w:rsidRPr="0066606D" w:rsidRDefault="003940F8" w:rsidP="0066606D">
      <w:pPr>
        <w:tabs>
          <w:tab w:val="left" w:pos="720"/>
        </w:tabs>
        <w:suppressAutoHyphens/>
        <w:autoSpaceDE w:val="0"/>
        <w:ind w:left="720"/>
        <w:rPr>
          <w:rFonts w:eastAsia="MS Mincho"/>
          <w:lang/>
        </w:rPr>
      </w:pPr>
      <w:r>
        <w:rPr>
          <w:rFonts w:eastAsia="MS Mincho"/>
        </w:rPr>
        <w:t xml:space="preserve"> </w:t>
      </w:r>
    </w:p>
    <w:p w:rsidR="0029237C" w:rsidRPr="0029237C" w:rsidRDefault="003940F8" w:rsidP="00FF518E">
      <w:pPr>
        <w:numPr>
          <w:ilvl w:val="0"/>
          <w:numId w:val="6"/>
        </w:numPr>
        <w:tabs>
          <w:tab w:val="clear" w:pos="360"/>
          <w:tab w:val="left" w:pos="720"/>
        </w:tabs>
        <w:suppressAutoHyphens/>
        <w:autoSpaceDE w:val="0"/>
        <w:ind w:left="720" w:hanging="720"/>
        <w:rPr>
          <w:rFonts w:eastAsia="MS Mincho"/>
          <w:lang/>
        </w:rPr>
      </w:pPr>
      <w:r>
        <w:rPr>
          <w:rFonts w:eastAsia="MS Mincho"/>
        </w:rPr>
        <w:t>Draw a timeline showing the three main dates</w:t>
      </w:r>
      <w:r w:rsidR="009E7EBD">
        <w:rPr>
          <w:rFonts w:eastAsia="MS Mincho"/>
        </w:rPr>
        <w:t xml:space="preserve"> </w:t>
      </w:r>
      <w:r>
        <w:rPr>
          <w:rFonts w:eastAsia="MS Mincho"/>
        </w:rPr>
        <w:t>of the Assyrian judgment</w:t>
      </w:r>
      <w:r w:rsidR="009E3A87" w:rsidRPr="009E3A87">
        <w:rPr>
          <w:rFonts w:eastAsia="MS Mincho"/>
        </w:rPr>
        <w:t xml:space="preserve"> </w:t>
      </w:r>
      <w:r w:rsidR="009E3A87">
        <w:rPr>
          <w:rFonts w:eastAsia="MS Mincho"/>
        </w:rPr>
        <w:t>that we touched on in this lesson</w:t>
      </w:r>
      <w:r>
        <w:rPr>
          <w:rFonts w:eastAsia="MS Mincho"/>
        </w:rPr>
        <w:t xml:space="preserve">. </w:t>
      </w:r>
      <w:r w:rsidR="006128EC">
        <w:rPr>
          <w:rFonts w:eastAsia="MS Mincho"/>
        </w:rPr>
        <w:t xml:space="preserve">Briefly describe the circumstances </w:t>
      </w:r>
      <w:r w:rsidR="009E3A87">
        <w:rPr>
          <w:rFonts w:eastAsia="MS Mincho"/>
        </w:rPr>
        <w:t xml:space="preserve">surrounding </w:t>
      </w:r>
      <w:r w:rsidR="006128EC">
        <w:rPr>
          <w:rFonts w:eastAsia="MS Mincho"/>
        </w:rPr>
        <w:t>each event on the timeline.</w:t>
      </w: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Default="00FD4138" w:rsidP="00FD4138">
      <w:pPr>
        <w:autoSpaceDE w:val="0"/>
        <w:rPr>
          <w:rFonts w:eastAsia="MS Mincho"/>
          <w:lang/>
        </w:rPr>
      </w:pPr>
    </w:p>
    <w:p w:rsidR="00C46DC3" w:rsidRPr="00A72E61" w:rsidRDefault="00C46DC3" w:rsidP="00FD4138">
      <w:pPr>
        <w:autoSpaceDE w:val="0"/>
        <w:rPr>
          <w:rFonts w:eastAsia="MS Mincho"/>
          <w:lang/>
        </w:rPr>
      </w:pPr>
    </w:p>
    <w:p w:rsidR="00FD4138" w:rsidRDefault="00FD4138" w:rsidP="00FD4138">
      <w:pPr>
        <w:autoSpaceDE w:val="0"/>
        <w:rPr>
          <w:rFonts w:eastAsia="MS Mincho"/>
          <w:lang/>
        </w:rPr>
      </w:pPr>
    </w:p>
    <w:p w:rsidR="0027518D" w:rsidRPr="00A72E61" w:rsidRDefault="0027518D" w:rsidP="00FD4138">
      <w:pPr>
        <w:autoSpaceDE w:val="0"/>
        <w:rPr>
          <w:rFonts w:eastAsia="MS Mincho"/>
          <w:lang/>
        </w:rPr>
      </w:pPr>
    </w:p>
    <w:p w:rsidR="00FD4138" w:rsidRPr="00A72E61" w:rsidRDefault="006128EC" w:rsidP="00FF518E">
      <w:pPr>
        <w:numPr>
          <w:ilvl w:val="0"/>
          <w:numId w:val="6"/>
        </w:numPr>
        <w:tabs>
          <w:tab w:val="clear" w:pos="360"/>
          <w:tab w:val="left" w:pos="720"/>
        </w:tabs>
        <w:suppressAutoHyphens/>
        <w:autoSpaceDE w:val="0"/>
        <w:ind w:left="720" w:hanging="720"/>
        <w:rPr>
          <w:rFonts w:eastAsia="MS Mincho"/>
          <w:lang/>
        </w:rPr>
      </w:pPr>
      <w:r>
        <w:rPr>
          <w:color w:val="000000"/>
        </w:rPr>
        <w:t xml:space="preserve">What dynamics </w:t>
      </w:r>
      <w:r w:rsidR="009E7EBD">
        <w:rPr>
          <w:color w:val="000000"/>
        </w:rPr>
        <w:t xml:space="preserve">do </w:t>
      </w:r>
      <w:r>
        <w:rPr>
          <w:color w:val="000000"/>
        </w:rPr>
        <w:t xml:space="preserve">we find consistent in all of God’s covenants with his people? </w:t>
      </w:r>
      <w:r w:rsidR="009E3A87" w:rsidRPr="007D3988">
        <w:t xml:space="preserve">As </w:t>
      </w:r>
      <w:r w:rsidR="009E3A87">
        <w:t xml:space="preserve">a prophetic </w:t>
      </w:r>
      <w:r w:rsidR="009E3A87" w:rsidRPr="007D3988">
        <w:t xml:space="preserve">emissary of God’s covenants, </w:t>
      </w:r>
      <w:r w:rsidR="009E3A87">
        <w:t>w</w:t>
      </w:r>
      <w:r>
        <w:rPr>
          <w:color w:val="000000"/>
        </w:rPr>
        <w:t xml:space="preserve">hat was the </w:t>
      </w:r>
      <w:r w:rsidR="009E3A87">
        <w:rPr>
          <w:color w:val="000000"/>
        </w:rPr>
        <w:t xml:space="preserve">main </w:t>
      </w:r>
      <w:r>
        <w:rPr>
          <w:color w:val="000000"/>
        </w:rPr>
        <w:t>purpose of the prophet Hosea’s ministry?</w:t>
      </w: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  <w:lang/>
        </w:rPr>
      </w:pPr>
    </w:p>
    <w:p w:rsidR="00FD4138" w:rsidRPr="00A72E61" w:rsidRDefault="00FD4138" w:rsidP="00FD4138">
      <w:pPr>
        <w:autoSpaceDE w:val="0"/>
        <w:rPr>
          <w:rFonts w:eastAsia="MS Mincho"/>
        </w:rPr>
      </w:pPr>
    </w:p>
    <w:p w:rsidR="00C46DC3" w:rsidRPr="00A72E61" w:rsidRDefault="00C46DC3" w:rsidP="00FD4138">
      <w:pPr>
        <w:autoSpaceDE w:val="0"/>
        <w:rPr>
          <w:rFonts w:eastAsia="MS Mincho"/>
          <w:lang/>
        </w:rPr>
      </w:pPr>
    </w:p>
    <w:p w:rsidR="00533C1A" w:rsidRPr="0066606D" w:rsidRDefault="006128EC" w:rsidP="00FF518E">
      <w:pPr>
        <w:numPr>
          <w:ilvl w:val="0"/>
          <w:numId w:val="6"/>
        </w:numPr>
        <w:tabs>
          <w:tab w:val="clear" w:pos="360"/>
          <w:tab w:val="left" w:pos="720"/>
        </w:tabs>
        <w:suppressAutoHyphens/>
        <w:autoSpaceDE w:val="0"/>
        <w:ind w:left="720" w:hanging="720"/>
      </w:pPr>
      <w:r>
        <w:rPr>
          <w:color w:val="000000"/>
        </w:rPr>
        <w:t xml:space="preserve">What </w:t>
      </w:r>
      <w:r w:rsidR="00533C1A">
        <w:rPr>
          <w:color w:val="000000"/>
        </w:rPr>
        <w:t xml:space="preserve">are </w:t>
      </w:r>
      <w:r>
        <w:rPr>
          <w:color w:val="000000"/>
        </w:rPr>
        <w:t xml:space="preserve">the earliest </w:t>
      </w:r>
      <w:r w:rsidR="009E7EBD">
        <w:rPr>
          <w:color w:val="000000"/>
        </w:rPr>
        <w:t>and latest possible</w:t>
      </w:r>
      <w:r>
        <w:rPr>
          <w:color w:val="000000"/>
        </w:rPr>
        <w:t xml:space="preserve"> date</w:t>
      </w:r>
      <w:r w:rsidR="009E7EBD">
        <w:rPr>
          <w:color w:val="000000"/>
        </w:rPr>
        <w:t>s</w:t>
      </w:r>
      <w:r>
        <w:rPr>
          <w:color w:val="000000"/>
        </w:rPr>
        <w:t xml:space="preserve"> of composition</w:t>
      </w:r>
      <w:r w:rsidR="00533C1A">
        <w:rPr>
          <w:color w:val="000000"/>
        </w:rPr>
        <w:t xml:space="preserve"> of the book of Hosea? What evidence do we have to support these dates</w:t>
      </w:r>
      <w:r>
        <w:rPr>
          <w:color w:val="000000"/>
        </w:rPr>
        <w:t>?</w:t>
      </w:r>
    </w:p>
    <w:p w:rsidR="00533C1A" w:rsidRDefault="00533C1A" w:rsidP="0066606D">
      <w:pPr>
        <w:tabs>
          <w:tab w:val="left" w:pos="720"/>
        </w:tabs>
        <w:suppressAutoHyphens/>
        <w:autoSpaceDE w:val="0"/>
        <w:ind w:left="720"/>
        <w:rPr>
          <w:color w:val="000000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color w:val="000000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color w:val="000000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color w:val="000000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color w:val="000000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color w:val="000000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color w:val="000000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color w:val="000000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color w:val="000000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color w:val="000000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color w:val="000000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color w:val="000000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color w:val="000000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color w:val="000000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color w:val="000000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color w:val="000000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color w:val="000000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color w:val="000000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color w:val="000000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color w:val="000000"/>
        </w:rPr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  <w:rPr>
          <w:color w:val="000000"/>
        </w:rPr>
      </w:pPr>
    </w:p>
    <w:p w:rsidR="00C46DC3" w:rsidRPr="0066606D" w:rsidRDefault="00C46DC3" w:rsidP="0066606D">
      <w:pPr>
        <w:tabs>
          <w:tab w:val="left" w:pos="720"/>
        </w:tabs>
        <w:suppressAutoHyphens/>
        <w:autoSpaceDE w:val="0"/>
        <w:ind w:left="720"/>
      </w:pPr>
    </w:p>
    <w:p w:rsidR="006128EC" w:rsidRDefault="006128EC" w:rsidP="00FF518E">
      <w:pPr>
        <w:numPr>
          <w:ilvl w:val="0"/>
          <w:numId w:val="6"/>
        </w:numPr>
        <w:tabs>
          <w:tab w:val="clear" w:pos="360"/>
          <w:tab w:val="left" w:pos="720"/>
        </w:tabs>
        <w:suppressAutoHyphens/>
        <w:autoSpaceDE w:val="0"/>
        <w:ind w:left="720" w:hanging="720"/>
      </w:pPr>
      <w:r>
        <w:t xml:space="preserve">What does </w:t>
      </w:r>
      <w:r w:rsidR="00533C1A">
        <w:t xml:space="preserve">Hosea </w:t>
      </w:r>
      <w:r>
        <w:t xml:space="preserve">1:1 tell us </w:t>
      </w:r>
      <w:r w:rsidR="009E7EBD">
        <w:t>about the location where Hosea wrote</w:t>
      </w:r>
      <w:r>
        <w:t xml:space="preserve"> his book? </w:t>
      </w:r>
    </w:p>
    <w:p w:rsidR="001906B2" w:rsidRDefault="001906B2" w:rsidP="003F2094">
      <w:pPr>
        <w:tabs>
          <w:tab w:val="left" w:pos="720"/>
        </w:tabs>
        <w:suppressAutoHyphens/>
        <w:autoSpaceDE w:val="0"/>
      </w:pPr>
    </w:p>
    <w:p w:rsidR="001906B2" w:rsidRDefault="001906B2" w:rsidP="001906B2">
      <w:pPr>
        <w:tabs>
          <w:tab w:val="num" w:pos="720"/>
        </w:tabs>
      </w:pPr>
    </w:p>
    <w:p w:rsidR="001906B2" w:rsidRDefault="001906B2" w:rsidP="001906B2">
      <w:pPr>
        <w:tabs>
          <w:tab w:val="num" w:pos="720"/>
        </w:tabs>
      </w:pPr>
    </w:p>
    <w:p w:rsidR="001906B2" w:rsidRDefault="001906B2" w:rsidP="001906B2">
      <w:pPr>
        <w:tabs>
          <w:tab w:val="num" w:pos="720"/>
        </w:tabs>
      </w:pPr>
    </w:p>
    <w:p w:rsidR="001906B2" w:rsidRDefault="001906B2" w:rsidP="001906B2">
      <w:pPr>
        <w:tabs>
          <w:tab w:val="num" w:pos="720"/>
        </w:tabs>
      </w:pPr>
    </w:p>
    <w:p w:rsidR="001906B2" w:rsidRDefault="001906B2" w:rsidP="001906B2">
      <w:pPr>
        <w:tabs>
          <w:tab w:val="num" w:pos="720"/>
        </w:tabs>
      </w:pPr>
    </w:p>
    <w:p w:rsidR="001906B2" w:rsidRDefault="001906B2" w:rsidP="001906B2">
      <w:pPr>
        <w:tabs>
          <w:tab w:val="num" w:pos="720"/>
        </w:tabs>
      </w:pPr>
    </w:p>
    <w:p w:rsidR="001906B2" w:rsidRDefault="001906B2" w:rsidP="001906B2">
      <w:pPr>
        <w:tabs>
          <w:tab w:val="num" w:pos="720"/>
        </w:tabs>
      </w:pPr>
    </w:p>
    <w:p w:rsidR="00FC6F29" w:rsidRDefault="00FC6F29" w:rsidP="001906B2">
      <w:pPr>
        <w:tabs>
          <w:tab w:val="num" w:pos="720"/>
        </w:tabs>
      </w:pPr>
    </w:p>
    <w:p w:rsidR="00FC6F29" w:rsidRDefault="00FC6F29" w:rsidP="001906B2">
      <w:pPr>
        <w:tabs>
          <w:tab w:val="num" w:pos="720"/>
        </w:tabs>
      </w:pPr>
    </w:p>
    <w:p w:rsidR="00FC6F29" w:rsidRDefault="00FC6F29" w:rsidP="001906B2">
      <w:pPr>
        <w:tabs>
          <w:tab w:val="num" w:pos="720"/>
        </w:tabs>
      </w:pPr>
    </w:p>
    <w:p w:rsidR="00674D44" w:rsidRDefault="00674D44" w:rsidP="001906B2">
      <w:pPr>
        <w:tabs>
          <w:tab w:val="num" w:pos="720"/>
        </w:tabs>
      </w:pPr>
    </w:p>
    <w:p w:rsidR="00674D44" w:rsidRDefault="00674D44" w:rsidP="001906B2">
      <w:pPr>
        <w:tabs>
          <w:tab w:val="num" w:pos="720"/>
        </w:tabs>
      </w:pPr>
    </w:p>
    <w:p w:rsidR="00674D44" w:rsidRDefault="00674D44" w:rsidP="001906B2">
      <w:pPr>
        <w:tabs>
          <w:tab w:val="num" w:pos="720"/>
        </w:tabs>
      </w:pPr>
    </w:p>
    <w:p w:rsidR="00674D44" w:rsidRDefault="00674D44" w:rsidP="001906B2">
      <w:pPr>
        <w:tabs>
          <w:tab w:val="num" w:pos="720"/>
        </w:tabs>
      </w:pPr>
    </w:p>
    <w:p w:rsidR="00674D44" w:rsidRDefault="00674D44" w:rsidP="001906B2">
      <w:pPr>
        <w:tabs>
          <w:tab w:val="num" w:pos="720"/>
        </w:tabs>
      </w:pPr>
    </w:p>
    <w:p w:rsidR="00674D44" w:rsidRDefault="00674D44" w:rsidP="001906B2">
      <w:pPr>
        <w:tabs>
          <w:tab w:val="num" w:pos="720"/>
        </w:tabs>
      </w:pPr>
    </w:p>
    <w:p w:rsidR="00674D44" w:rsidRDefault="00674D44" w:rsidP="001906B2">
      <w:pPr>
        <w:tabs>
          <w:tab w:val="num" w:pos="720"/>
        </w:tabs>
      </w:pPr>
    </w:p>
    <w:p w:rsidR="008A5576" w:rsidRDefault="008A5576" w:rsidP="001906B2">
      <w:pPr>
        <w:tabs>
          <w:tab w:val="num" w:pos="720"/>
        </w:tabs>
      </w:pPr>
    </w:p>
    <w:p w:rsidR="003F2094" w:rsidRDefault="003F2094" w:rsidP="001906B2">
      <w:pPr>
        <w:tabs>
          <w:tab w:val="num" w:pos="720"/>
        </w:tabs>
      </w:pPr>
    </w:p>
    <w:p w:rsidR="009E7EBD" w:rsidRDefault="009E7EBD" w:rsidP="001906B2">
      <w:pPr>
        <w:tabs>
          <w:tab w:val="num" w:pos="720"/>
        </w:tabs>
      </w:pPr>
    </w:p>
    <w:p w:rsidR="00533C1A" w:rsidRDefault="00533C1A" w:rsidP="00FF518E">
      <w:pPr>
        <w:numPr>
          <w:ilvl w:val="0"/>
          <w:numId w:val="6"/>
        </w:numPr>
        <w:tabs>
          <w:tab w:val="clear" w:pos="360"/>
          <w:tab w:val="left" w:pos="720"/>
        </w:tabs>
        <w:suppressAutoHyphens/>
        <w:autoSpaceDE w:val="0"/>
        <w:ind w:left="720" w:hanging="720"/>
      </w:pPr>
      <w:r>
        <w:t>Describe the c</w:t>
      </w:r>
      <w:r w:rsidR="003F2094">
        <w:t xml:space="preserve">ircumstances in Judah under King Hezekiah </w:t>
      </w:r>
      <w:r>
        <w:t xml:space="preserve">when the book of </w:t>
      </w:r>
      <w:r w:rsidR="003F2094">
        <w:t xml:space="preserve">Hosea </w:t>
      </w:r>
      <w:r>
        <w:t>was written</w:t>
      </w:r>
      <w:r w:rsidR="003F2094">
        <w:t xml:space="preserve">. </w:t>
      </w:r>
      <w:r w:rsidR="008D5ACF">
        <w:t>Make sure to i</w:t>
      </w:r>
      <w:r>
        <w:t xml:space="preserve">nclude the events surrounding Sennacherib’s invasion in 701 B.C. </w:t>
      </w:r>
      <w:r w:rsidR="008D5ACF">
        <w:t xml:space="preserve">in your answer. </w:t>
      </w:r>
    </w:p>
    <w:p w:rsidR="00533C1A" w:rsidRDefault="00533C1A" w:rsidP="0066606D">
      <w:pPr>
        <w:tabs>
          <w:tab w:val="left" w:pos="720"/>
        </w:tabs>
        <w:suppressAutoHyphens/>
        <w:autoSpaceDE w:val="0"/>
        <w:ind w:left="720"/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</w:pPr>
    </w:p>
    <w:p w:rsidR="00C46DC3" w:rsidRDefault="00C46DC3" w:rsidP="0066606D">
      <w:pPr>
        <w:tabs>
          <w:tab w:val="left" w:pos="720"/>
        </w:tabs>
        <w:suppressAutoHyphens/>
        <w:autoSpaceDE w:val="0"/>
        <w:ind w:left="720"/>
      </w:pPr>
    </w:p>
    <w:p w:rsidR="00674D44" w:rsidRDefault="003F2094" w:rsidP="00B90715">
      <w:pPr>
        <w:numPr>
          <w:ilvl w:val="0"/>
          <w:numId w:val="6"/>
        </w:numPr>
        <w:tabs>
          <w:tab w:val="clear" w:pos="360"/>
          <w:tab w:val="left" w:pos="720"/>
        </w:tabs>
        <w:suppressAutoHyphens/>
        <w:autoSpaceDE w:val="0"/>
        <w:ind w:left="720" w:hanging="720"/>
      </w:pPr>
      <w:r>
        <w:t>What was Hosea’s purpose for composing his book during Hezekiah’s reign?</w:t>
      </w:r>
    </w:p>
    <w:p w:rsidR="00FC6F29" w:rsidRDefault="00FC6F29" w:rsidP="001906B2">
      <w:pPr>
        <w:tabs>
          <w:tab w:val="num" w:pos="720"/>
        </w:tabs>
      </w:pPr>
    </w:p>
    <w:p w:rsidR="00FC6F29" w:rsidRDefault="00FC6F29" w:rsidP="001906B2">
      <w:pPr>
        <w:tabs>
          <w:tab w:val="num" w:pos="720"/>
        </w:tabs>
      </w:pPr>
    </w:p>
    <w:p w:rsidR="00FC6F29" w:rsidRDefault="00FC6F29" w:rsidP="001906B2">
      <w:pPr>
        <w:tabs>
          <w:tab w:val="num" w:pos="720"/>
        </w:tabs>
      </w:pPr>
    </w:p>
    <w:p w:rsidR="00FC6F29" w:rsidRDefault="00FC6F29" w:rsidP="001906B2">
      <w:pPr>
        <w:tabs>
          <w:tab w:val="num" w:pos="720"/>
        </w:tabs>
      </w:pPr>
    </w:p>
    <w:p w:rsidR="00FC6F29" w:rsidRDefault="00FC6F29" w:rsidP="001906B2">
      <w:pPr>
        <w:tabs>
          <w:tab w:val="num" w:pos="720"/>
        </w:tabs>
      </w:pPr>
    </w:p>
    <w:p w:rsidR="00FC6F29" w:rsidRDefault="00FC6F29" w:rsidP="001906B2">
      <w:pPr>
        <w:tabs>
          <w:tab w:val="num" w:pos="720"/>
        </w:tabs>
      </w:pPr>
    </w:p>
    <w:p w:rsidR="00FC6F29" w:rsidRDefault="00FC6F29" w:rsidP="001906B2">
      <w:pPr>
        <w:tabs>
          <w:tab w:val="num" w:pos="720"/>
        </w:tabs>
      </w:pPr>
    </w:p>
    <w:p w:rsidR="00FC6F29" w:rsidRDefault="00FC6F29" w:rsidP="001906B2">
      <w:pPr>
        <w:tabs>
          <w:tab w:val="num" w:pos="720"/>
        </w:tabs>
      </w:pPr>
    </w:p>
    <w:p w:rsidR="00FC6F29" w:rsidRDefault="00FC6F29" w:rsidP="001906B2">
      <w:pPr>
        <w:tabs>
          <w:tab w:val="num" w:pos="720"/>
        </w:tabs>
      </w:pPr>
    </w:p>
    <w:p w:rsidR="00E210B1" w:rsidRDefault="00E210B1" w:rsidP="001906B2">
      <w:pPr>
        <w:tabs>
          <w:tab w:val="num" w:pos="720"/>
        </w:tabs>
      </w:pPr>
    </w:p>
    <w:p w:rsidR="00E210B1" w:rsidRDefault="00E210B1" w:rsidP="001906B2">
      <w:pPr>
        <w:tabs>
          <w:tab w:val="num" w:pos="720"/>
        </w:tabs>
      </w:pPr>
    </w:p>
    <w:p w:rsidR="00E210B1" w:rsidRDefault="00E210B1" w:rsidP="001906B2">
      <w:pPr>
        <w:tabs>
          <w:tab w:val="num" w:pos="720"/>
        </w:tabs>
      </w:pPr>
    </w:p>
    <w:p w:rsidR="00EA1F2E" w:rsidRDefault="00EA1F2E" w:rsidP="001906B2">
      <w:pPr>
        <w:tabs>
          <w:tab w:val="num" w:pos="720"/>
        </w:tabs>
      </w:pPr>
    </w:p>
    <w:p w:rsidR="00EA1F2E" w:rsidRDefault="00EA1F2E" w:rsidP="001906B2">
      <w:pPr>
        <w:tabs>
          <w:tab w:val="num" w:pos="720"/>
        </w:tabs>
      </w:pPr>
    </w:p>
    <w:p w:rsidR="00EA1F2E" w:rsidRDefault="00EA1F2E" w:rsidP="001906B2">
      <w:pPr>
        <w:tabs>
          <w:tab w:val="num" w:pos="720"/>
        </w:tabs>
      </w:pPr>
    </w:p>
    <w:p w:rsidR="00EA1F2E" w:rsidRDefault="00EA1F2E" w:rsidP="001906B2">
      <w:pPr>
        <w:tabs>
          <w:tab w:val="num" w:pos="720"/>
        </w:tabs>
      </w:pPr>
    </w:p>
    <w:p w:rsidR="00EA1F2E" w:rsidRDefault="00EA1F2E" w:rsidP="001906B2">
      <w:pPr>
        <w:tabs>
          <w:tab w:val="num" w:pos="720"/>
        </w:tabs>
      </w:pPr>
    </w:p>
    <w:p w:rsidR="00C46DC3" w:rsidRDefault="00C46DC3" w:rsidP="001906B2">
      <w:pPr>
        <w:tabs>
          <w:tab w:val="num" w:pos="720"/>
        </w:tabs>
      </w:pPr>
    </w:p>
    <w:p w:rsidR="00C46DC3" w:rsidRDefault="00C46DC3" w:rsidP="001906B2">
      <w:pPr>
        <w:tabs>
          <w:tab w:val="num" w:pos="720"/>
        </w:tabs>
      </w:pPr>
    </w:p>
    <w:p w:rsidR="00C46DC3" w:rsidRDefault="00C46DC3" w:rsidP="001906B2">
      <w:pPr>
        <w:tabs>
          <w:tab w:val="num" w:pos="720"/>
        </w:tabs>
      </w:pPr>
    </w:p>
    <w:p w:rsidR="008D5ACF" w:rsidRDefault="008D5ACF" w:rsidP="00FF518E">
      <w:pPr>
        <w:numPr>
          <w:ilvl w:val="0"/>
          <w:numId w:val="6"/>
        </w:numPr>
        <w:tabs>
          <w:tab w:val="clear" w:pos="360"/>
          <w:tab w:val="left" w:pos="720"/>
        </w:tabs>
        <w:suppressAutoHyphens/>
        <w:autoSpaceDE w:val="0"/>
        <w:ind w:left="720" w:hanging="720"/>
      </w:pPr>
      <w:r>
        <w:t xml:space="preserve">In the first division of the book of Hosea (Hosea 1:2–3:5), Hosea presented prophecies that focused on both judgment and hope. </w:t>
      </w:r>
      <w:r w:rsidR="00343040">
        <w:t>When did</w:t>
      </w:r>
      <w:r>
        <w:t xml:space="preserve"> Hosea </w:t>
      </w:r>
      <w:r w:rsidRPr="00FF518E">
        <w:t>first</w:t>
      </w:r>
      <w:r>
        <w:t xml:space="preserve"> </w:t>
      </w:r>
      <w:r w:rsidR="00343040">
        <w:t>receive and deliver</w:t>
      </w:r>
      <w:r>
        <w:t xml:space="preserve"> these prophecies? </w:t>
      </w:r>
      <w:r w:rsidR="00343040" w:rsidRPr="007D3988">
        <w:t xml:space="preserve">How </w:t>
      </w:r>
      <w:r w:rsidR="00343040">
        <w:t>do</w:t>
      </w:r>
      <w:r w:rsidR="00343040" w:rsidRPr="007D3988">
        <w:t xml:space="preserve"> we know that this is when Hosea received these revelations?</w:t>
      </w:r>
    </w:p>
    <w:p w:rsidR="00EA1F2E" w:rsidRDefault="00EA1F2E" w:rsidP="001906B2">
      <w:pPr>
        <w:tabs>
          <w:tab w:val="num" w:pos="720"/>
        </w:tabs>
      </w:pPr>
    </w:p>
    <w:p w:rsidR="00EA1F2E" w:rsidRDefault="00EA1F2E" w:rsidP="001906B2">
      <w:pPr>
        <w:tabs>
          <w:tab w:val="num" w:pos="720"/>
        </w:tabs>
      </w:pPr>
    </w:p>
    <w:p w:rsidR="0022304B" w:rsidRDefault="0022304B" w:rsidP="001906B2">
      <w:pPr>
        <w:tabs>
          <w:tab w:val="num" w:pos="720"/>
        </w:tabs>
      </w:pPr>
    </w:p>
    <w:p w:rsidR="0022304B" w:rsidRDefault="0022304B" w:rsidP="001906B2">
      <w:pPr>
        <w:tabs>
          <w:tab w:val="num" w:pos="720"/>
        </w:tabs>
      </w:pPr>
    </w:p>
    <w:p w:rsidR="0022304B" w:rsidRDefault="0022304B" w:rsidP="001906B2">
      <w:pPr>
        <w:tabs>
          <w:tab w:val="num" w:pos="720"/>
        </w:tabs>
      </w:pPr>
    </w:p>
    <w:p w:rsidR="0022304B" w:rsidRDefault="0022304B" w:rsidP="001906B2">
      <w:pPr>
        <w:tabs>
          <w:tab w:val="num" w:pos="720"/>
        </w:tabs>
      </w:pPr>
    </w:p>
    <w:p w:rsidR="0022304B" w:rsidRDefault="0022304B" w:rsidP="001906B2">
      <w:pPr>
        <w:tabs>
          <w:tab w:val="num" w:pos="720"/>
        </w:tabs>
      </w:pPr>
    </w:p>
    <w:p w:rsidR="0022304B" w:rsidRDefault="0022304B" w:rsidP="001906B2">
      <w:pPr>
        <w:tabs>
          <w:tab w:val="num" w:pos="720"/>
        </w:tabs>
      </w:pPr>
    </w:p>
    <w:p w:rsidR="0022304B" w:rsidRDefault="0022304B" w:rsidP="001906B2">
      <w:pPr>
        <w:tabs>
          <w:tab w:val="num" w:pos="720"/>
        </w:tabs>
      </w:pPr>
    </w:p>
    <w:p w:rsidR="0022304B" w:rsidRDefault="0022304B" w:rsidP="001906B2">
      <w:pPr>
        <w:tabs>
          <w:tab w:val="num" w:pos="720"/>
        </w:tabs>
      </w:pPr>
    </w:p>
    <w:p w:rsidR="0022304B" w:rsidRDefault="0022304B" w:rsidP="001906B2">
      <w:pPr>
        <w:tabs>
          <w:tab w:val="num" w:pos="720"/>
        </w:tabs>
      </w:pPr>
    </w:p>
    <w:p w:rsidR="0022304B" w:rsidRDefault="0022304B" w:rsidP="001906B2">
      <w:pPr>
        <w:tabs>
          <w:tab w:val="num" w:pos="720"/>
        </w:tabs>
      </w:pPr>
    </w:p>
    <w:p w:rsidR="0022304B" w:rsidRDefault="0022304B" w:rsidP="001906B2">
      <w:pPr>
        <w:tabs>
          <w:tab w:val="num" w:pos="720"/>
        </w:tabs>
      </w:pPr>
    </w:p>
    <w:p w:rsidR="0022304B" w:rsidRDefault="0022304B" w:rsidP="001906B2">
      <w:pPr>
        <w:tabs>
          <w:tab w:val="num" w:pos="720"/>
        </w:tabs>
      </w:pPr>
    </w:p>
    <w:p w:rsidR="0022304B" w:rsidRDefault="0022304B" w:rsidP="001906B2">
      <w:pPr>
        <w:tabs>
          <w:tab w:val="num" w:pos="720"/>
        </w:tabs>
      </w:pPr>
    </w:p>
    <w:p w:rsidR="0022304B" w:rsidRDefault="0022304B" w:rsidP="001906B2">
      <w:pPr>
        <w:tabs>
          <w:tab w:val="num" w:pos="720"/>
        </w:tabs>
      </w:pPr>
    </w:p>
    <w:p w:rsidR="0022304B" w:rsidRDefault="0022304B" w:rsidP="001906B2">
      <w:pPr>
        <w:tabs>
          <w:tab w:val="num" w:pos="720"/>
        </w:tabs>
      </w:pPr>
    </w:p>
    <w:p w:rsidR="0022304B" w:rsidRDefault="0022304B" w:rsidP="001906B2">
      <w:pPr>
        <w:tabs>
          <w:tab w:val="num" w:pos="720"/>
        </w:tabs>
      </w:pPr>
    </w:p>
    <w:p w:rsidR="0022304B" w:rsidRDefault="0022304B" w:rsidP="001906B2">
      <w:pPr>
        <w:tabs>
          <w:tab w:val="num" w:pos="720"/>
        </w:tabs>
      </w:pPr>
    </w:p>
    <w:p w:rsidR="0022304B" w:rsidRDefault="0022304B" w:rsidP="001906B2">
      <w:pPr>
        <w:tabs>
          <w:tab w:val="num" w:pos="720"/>
        </w:tabs>
      </w:pPr>
    </w:p>
    <w:p w:rsidR="0022304B" w:rsidRDefault="00343040" w:rsidP="00FF518E">
      <w:pPr>
        <w:numPr>
          <w:ilvl w:val="0"/>
          <w:numId w:val="6"/>
        </w:numPr>
        <w:tabs>
          <w:tab w:val="clear" w:pos="360"/>
          <w:tab w:val="left" w:pos="720"/>
        </w:tabs>
        <w:suppressAutoHyphens/>
        <w:autoSpaceDE w:val="0"/>
        <w:ind w:left="720" w:hanging="720"/>
      </w:pPr>
      <w:r>
        <w:lastRenderedPageBreak/>
        <w:t xml:space="preserve">In the second division of the book of Hosea (Hosea 4:1–9:9), Hosea presented </w:t>
      </w:r>
      <w:r w:rsidR="00AD4986">
        <w:t>prophecies concerning</w:t>
      </w:r>
      <w:r w:rsidR="00B71C05">
        <w:t xml:space="preserve"> </w:t>
      </w:r>
      <w:r>
        <w:t xml:space="preserve">God’s </w:t>
      </w:r>
      <w:r w:rsidR="00B71C05">
        <w:t>unfolding judgment</w:t>
      </w:r>
      <w:r>
        <w:t xml:space="preserve">. </w:t>
      </w:r>
      <w:r w:rsidR="00364491">
        <w:t xml:space="preserve">Explain the circumstances </w:t>
      </w:r>
      <w:r w:rsidR="00AD4986">
        <w:t xml:space="preserve">prompting </w:t>
      </w:r>
      <w:r w:rsidR="00364491">
        <w:t xml:space="preserve">God’s earlier and later lawsuits in this section. How did the kings of Israel and Judah </w:t>
      </w:r>
      <w:r w:rsidR="00AD4986" w:rsidRPr="00AD4986">
        <w:t>provoke</w:t>
      </w:r>
      <w:r w:rsidR="00AD4986">
        <w:t xml:space="preserve"> </w:t>
      </w:r>
      <w:r w:rsidR="00364491">
        <w:t>God’s first and second calls for alarm?</w:t>
      </w:r>
    </w:p>
    <w:p w:rsidR="00364491" w:rsidRDefault="00364491" w:rsidP="00364491">
      <w:pPr>
        <w:tabs>
          <w:tab w:val="left" w:pos="720"/>
        </w:tabs>
        <w:suppressAutoHyphens/>
        <w:autoSpaceDE w:val="0"/>
      </w:pPr>
    </w:p>
    <w:p w:rsidR="00364491" w:rsidRDefault="00364491" w:rsidP="00364491">
      <w:pPr>
        <w:tabs>
          <w:tab w:val="left" w:pos="720"/>
        </w:tabs>
        <w:suppressAutoHyphens/>
        <w:autoSpaceDE w:val="0"/>
      </w:pPr>
    </w:p>
    <w:p w:rsidR="00364491" w:rsidRDefault="00364491" w:rsidP="00364491">
      <w:pPr>
        <w:tabs>
          <w:tab w:val="left" w:pos="720"/>
        </w:tabs>
        <w:suppressAutoHyphens/>
        <w:autoSpaceDE w:val="0"/>
      </w:pPr>
    </w:p>
    <w:p w:rsidR="00364491" w:rsidRDefault="00364491" w:rsidP="00364491">
      <w:pPr>
        <w:tabs>
          <w:tab w:val="left" w:pos="720"/>
        </w:tabs>
        <w:suppressAutoHyphens/>
        <w:autoSpaceDE w:val="0"/>
      </w:pPr>
    </w:p>
    <w:p w:rsidR="00364491" w:rsidRDefault="00364491" w:rsidP="00364491">
      <w:pPr>
        <w:tabs>
          <w:tab w:val="left" w:pos="720"/>
        </w:tabs>
        <w:suppressAutoHyphens/>
        <w:autoSpaceDE w:val="0"/>
      </w:pPr>
    </w:p>
    <w:p w:rsidR="00364491" w:rsidRDefault="00364491" w:rsidP="00364491">
      <w:pPr>
        <w:tabs>
          <w:tab w:val="left" w:pos="720"/>
        </w:tabs>
        <w:suppressAutoHyphens/>
        <w:autoSpaceDE w:val="0"/>
      </w:pPr>
    </w:p>
    <w:p w:rsidR="00364491" w:rsidRDefault="00364491" w:rsidP="00364491">
      <w:pPr>
        <w:tabs>
          <w:tab w:val="left" w:pos="720"/>
        </w:tabs>
        <w:suppressAutoHyphens/>
        <w:autoSpaceDE w:val="0"/>
      </w:pPr>
    </w:p>
    <w:p w:rsidR="00364491" w:rsidRDefault="00364491" w:rsidP="00364491">
      <w:pPr>
        <w:tabs>
          <w:tab w:val="left" w:pos="720"/>
        </w:tabs>
        <w:suppressAutoHyphens/>
        <w:autoSpaceDE w:val="0"/>
      </w:pPr>
    </w:p>
    <w:p w:rsidR="00364491" w:rsidRDefault="00364491" w:rsidP="00364491">
      <w:pPr>
        <w:tabs>
          <w:tab w:val="left" w:pos="720"/>
        </w:tabs>
        <w:suppressAutoHyphens/>
        <w:autoSpaceDE w:val="0"/>
      </w:pPr>
    </w:p>
    <w:p w:rsidR="00364491" w:rsidRDefault="00364491" w:rsidP="00364491">
      <w:pPr>
        <w:tabs>
          <w:tab w:val="left" w:pos="720"/>
        </w:tabs>
        <w:suppressAutoHyphens/>
        <w:autoSpaceDE w:val="0"/>
      </w:pPr>
    </w:p>
    <w:p w:rsidR="00364491" w:rsidRDefault="00364491" w:rsidP="00364491">
      <w:pPr>
        <w:tabs>
          <w:tab w:val="left" w:pos="720"/>
        </w:tabs>
        <w:suppressAutoHyphens/>
        <w:autoSpaceDE w:val="0"/>
      </w:pPr>
    </w:p>
    <w:p w:rsidR="00364491" w:rsidRDefault="00364491" w:rsidP="00364491">
      <w:pPr>
        <w:tabs>
          <w:tab w:val="left" w:pos="720"/>
        </w:tabs>
        <w:suppressAutoHyphens/>
        <w:autoSpaceDE w:val="0"/>
      </w:pPr>
    </w:p>
    <w:p w:rsidR="00364491" w:rsidRDefault="00364491" w:rsidP="00364491">
      <w:pPr>
        <w:tabs>
          <w:tab w:val="left" w:pos="720"/>
        </w:tabs>
        <w:suppressAutoHyphens/>
        <w:autoSpaceDE w:val="0"/>
      </w:pPr>
    </w:p>
    <w:p w:rsidR="00364491" w:rsidRDefault="00364491" w:rsidP="00364491">
      <w:pPr>
        <w:tabs>
          <w:tab w:val="left" w:pos="720"/>
        </w:tabs>
        <w:suppressAutoHyphens/>
        <w:autoSpaceDE w:val="0"/>
      </w:pPr>
    </w:p>
    <w:p w:rsidR="00364491" w:rsidRDefault="00364491" w:rsidP="00364491">
      <w:pPr>
        <w:tabs>
          <w:tab w:val="left" w:pos="720"/>
        </w:tabs>
        <w:suppressAutoHyphens/>
        <w:autoSpaceDE w:val="0"/>
      </w:pPr>
    </w:p>
    <w:p w:rsidR="00364491" w:rsidRDefault="00364491" w:rsidP="00364491">
      <w:pPr>
        <w:tabs>
          <w:tab w:val="left" w:pos="720"/>
        </w:tabs>
        <w:suppressAutoHyphens/>
        <w:autoSpaceDE w:val="0"/>
      </w:pPr>
    </w:p>
    <w:p w:rsidR="00364491" w:rsidRDefault="00364491" w:rsidP="00364491">
      <w:pPr>
        <w:tabs>
          <w:tab w:val="left" w:pos="720"/>
        </w:tabs>
        <w:suppressAutoHyphens/>
        <w:autoSpaceDE w:val="0"/>
      </w:pPr>
    </w:p>
    <w:p w:rsidR="00364491" w:rsidRDefault="00364491" w:rsidP="00364491">
      <w:pPr>
        <w:tabs>
          <w:tab w:val="left" w:pos="720"/>
        </w:tabs>
        <w:suppressAutoHyphens/>
        <w:autoSpaceDE w:val="0"/>
      </w:pPr>
    </w:p>
    <w:p w:rsidR="00364491" w:rsidRDefault="00343040" w:rsidP="00FF518E">
      <w:pPr>
        <w:numPr>
          <w:ilvl w:val="0"/>
          <w:numId w:val="6"/>
        </w:numPr>
        <w:tabs>
          <w:tab w:val="clear" w:pos="360"/>
          <w:tab w:val="left" w:pos="720"/>
        </w:tabs>
        <w:suppressAutoHyphens/>
        <w:autoSpaceDE w:val="0"/>
        <w:ind w:left="720" w:hanging="720"/>
      </w:pPr>
      <w:r>
        <w:t xml:space="preserve">In the third division of the book of Hosea (Hosea 9:10–14:8), Hosea presented prophecies about unfolding hope from God. </w:t>
      </w:r>
      <w:r w:rsidR="00364491">
        <w:t xml:space="preserve">What are the five comparisons God made with Israel in </w:t>
      </w:r>
      <w:r>
        <w:t xml:space="preserve">this </w:t>
      </w:r>
      <w:r w:rsidR="00364491">
        <w:t xml:space="preserve">section? </w:t>
      </w:r>
      <w:r w:rsidR="00C46DC3">
        <w:t xml:space="preserve">Describe the simple pattern of hope that appears with each comparison, and explain </w:t>
      </w:r>
      <w:r w:rsidR="001548DD">
        <w:t>how</w:t>
      </w:r>
      <w:r w:rsidR="00364491">
        <w:t xml:space="preserve"> </w:t>
      </w:r>
      <w:r w:rsidR="00C46DC3">
        <w:t xml:space="preserve">each </w:t>
      </w:r>
      <w:r w:rsidR="00364491">
        <w:t>comparison g</w:t>
      </w:r>
      <w:r w:rsidR="00C46DC3">
        <w:t>a</w:t>
      </w:r>
      <w:r w:rsidR="00364491">
        <w:t xml:space="preserve">ve </w:t>
      </w:r>
      <w:r w:rsidR="00C46DC3">
        <w:t xml:space="preserve">Israel </w:t>
      </w:r>
      <w:r w:rsidR="00364491">
        <w:t>hope</w:t>
      </w:r>
      <w:r w:rsidR="001548DD">
        <w:t xml:space="preserve"> </w:t>
      </w:r>
      <w:r w:rsidR="00C46DC3">
        <w:t xml:space="preserve">for </w:t>
      </w:r>
      <w:r w:rsidR="001548DD">
        <w:t>the future</w:t>
      </w:r>
      <w:r w:rsidR="00C46DC3">
        <w:t>.</w:t>
      </w:r>
    </w:p>
    <w:p w:rsidR="005411DC" w:rsidRDefault="005411DC" w:rsidP="005411DC">
      <w:pPr>
        <w:tabs>
          <w:tab w:val="left" w:pos="720"/>
        </w:tabs>
        <w:suppressAutoHyphens/>
        <w:autoSpaceDE w:val="0"/>
      </w:pPr>
    </w:p>
    <w:p w:rsidR="005411DC" w:rsidRDefault="005411DC" w:rsidP="005411DC">
      <w:pPr>
        <w:tabs>
          <w:tab w:val="left" w:pos="720"/>
        </w:tabs>
        <w:suppressAutoHyphens/>
        <w:autoSpaceDE w:val="0"/>
      </w:pPr>
    </w:p>
    <w:p w:rsidR="005A6C67" w:rsidRDefault="005A6C67" w:rsidP="005411DC">
      <w:pPr>
        <w:tabs>
          <w:tab w:val="left" w:pos="720"/>
        </w:tabs>
        <w:suppressAutoHyphens/>
        <w:autoSpaceDE w:val="0"/>
      </w:pPr>
    </w:p>
    <w:p w:rsidR="005A6C67" w:rsidRDefault="005A6C67" w:rsidP="005411DC">
      <w:pPr>
        <w:tabs>
          <w:tab w:val="left" w:pos="720"/>
        </w:tabs>
        <w:suppressAutoHyphens/>
        <w:autoSpaceDE w:val="0"/>
      </w:pPr>
    </w:p>
    <w:p w:rsidR="005A6C67" w:rsidRDefault="005A6C67" w:rsidP="005411DC">
      <w:pPr>
        <w:tabs>
          <w:tab w:val="left" w:pos="720"/>
        </w:tabs>
        <w:suppressAutoHyphens/>
        <w:autoSpaceDE w:val="0"/>
      </w:pPr>
    </w:p>
    <w:p w:rsidR="005A6C67" w:rsidRDefault="005A6C67" w:rsidP="005411DC">
      <w:pPr>
        <w:tabs>
          <w:tab w:val="left" w:pos="720"/>
        </w:tabs>
        <w:suppressAutoHyphens/>
        <w:autoSpaceDE w:val="0"/>
      </w:pPr>
    </w:p>
    <w:p w:rsidR="005A6C67" w:rsidRDefault="005A6C67" w:rsidP="005411DC">
      <w:pPr>
        <w:tabs>
          <w:tab w:val="left" w:pos="720"/>
        </w:tabs>
        <w:suppressAutoHyphens/>
        <w:autoSpaceDE w:val="0"/>
      </w:pPr>
    </w:p>
    <w:p w:rsidR="005A6C67" w:rsidRDefault="005A6C67" w:rsidP="005411DC">
      <w:pPr>
        <w:tabs>
          <w:tab w:val="left" w:pos="720"/>
        </w:tabs>
        <w:suppressAutoHyphens/>
        <w:autoSpaceDE w:val="0"/>
      </w:pPr>
    </w:p>
    <w:p w:rsidR="005A6C67" w:rsidRDefault="005A6C67" w:rsidP="005411DC">
      <w:pPr>
        <w:tabs>
          <w:tab w:val="left" w:pos="720"/>
        </w:tabs>
        <w:suppressAutoHyphens/>
        <w:autoSpaceDE w:val="0"/>
      </w:pPr>
    </w:p>
    <w:p w:rsidR="005A6C67" w:rsidRDefault="005A6C67" w:rsidP="005411DC">
      <w:pPr>
        <w:tabs>
          <w:tab w:val="left" w:pos="720"/>
        </w:tabs>
        <w:suppressAutoHyphens/>
        <w:autoSpaceDE w:val="0"/>
      </w:pPr>
    </w:p>
    <w:p w:rsidR="005A6C67" w:rsidRDefault="005A6C67" w:rsidP="005411DC">
      <w:pPr>
        <w:tabs>
          <w:tab w:val="left" w:pos="720"/>
        </w:tabs>
        <w:suppressAutoHyphens/>
        <w:autoSpaceDE w:val="0"/>
      </w:pPr>
    </w:p>
    <w:p w:rsidR="005A6C67" w:rsidRDefault="005A6C67">
      <w:r>
        <w:br w:type="page"/>
      </w:r>
    </w:p>
    <w:p w:rsidR="005A6C67" w:rsidRDefault="005A6C67" w:rsidP="005411DC">
      <w:pPr>
        <w:tabs>
          <w:tab w:val="left" w:pos="720"/>
        </w:tabs>
        <w:suppressAutoHyphens/>
        <w:autoSpaceDE w:val="0"/>
      </w:pPr>
    </w:p>
    <w:p w:rsidR="005411DC" w:rsidRPr="0066606D" w:rsidRDefault="005411DC" w:rsidP="005411DC">
      <w:pPr>
        <w:numPr>
          <w:ilvl w:val="0"/>
          <w:numId w:val="6"/>
        </w:numPr>
        <w:tabs>
          <w:tab w:val="clear" w:pos="360"/>
          <w:tab w:val="left" w:pos="720"/>
        </w:tabs>
        <w:suppressAutoHyphens/>
        <w:autoSpaceDE w:val="0"/>
        <w:ind w:left="720" w:hanging="720"/>
        <w:rPr>
          <w:rFonts w:eastAsia="MS Mincho"/>
          <w:lang/>
        </w:rPr>
      </w:pPr>
      <w:r>
        <w:rPr>
          <w:rFonts w:eastAsia="MS Mincho"/>
        </w:rPr>
        <w:t>What conclusions can we draw</w:t>
      </w:r>
      <w:r w:rsidRPr="0029237C">
        <w:rPr>
          <w:rFonts w:eastAsia="MS Mincho"/>
        </w:rPr>
        <w:t xml:space="preserve"> from Hosea 1:1 about the time when the prophet Hosea began and ended his ministry?</w:t>
      </w:r>
      <w:r>
        <w:rPr>
          <w:rFonts w:eastAsia="MS Mincho"/>
        </w:rPr>
        <w:t xml:space="preserve"> </w:t>
      </w:r>
    </w:p>
    <w:p w:rsidR="005411DC" w:rsidRPr="005411DC" w:rsidRDefault="005411DC" w:rsidP="005411DC">
      <w:pPr>
        <w:tabs>
          <w:tab w:val="left" w:pos="720"/>
        </w:tabs>
        <w:suppressAutoHyphens/>
        <w:autoSpaceDE w:val="0"/>
        <w:rPr>
          <w:lang/>
        </w:rPr>
        <w:sectPr w:rsidR="005411DC" w:rsidRPr="005411DC" w:rsidSect="00A77499">
          <w:headerReference w:type="default" r:id="rId15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EA1F2E" w:rsidRDefault="00EA1F2E" w:rsidP="001906B2">
      <w:pPr>
        <w:tabs>
          <w:tab w:val="num" w:pos="720"/>
        </w:tabs>
      </w:pPr>
    </w:p>
    <w:p w:rsidR="001906B2" w:rsidRDefault="001906B2" w:rsidP="001906B2">
      <w:pPr>
        <w:tabs>
          <w:tab w:val="num" w:pos="720"/>
        </w:tabs>
        <w:jc w:val="center"/>
        <w:rPr>
          <w:b/>
          <w:sz w:val="28"/>
          <w:szCs w:val="28"/>
        </w:rPr>
        <w:sectPr w:rsidR="001906B2" w:rsidSect="00A77499"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tbl>
      <w:tblPr>
        <w:tblpPr w:leftFromText="187" w:rightFromText="187" w:vertAnchor="page" w:horzAnchor="margin" w:tblpXSpec="center" w:tblpY="14742"/>
        <w:tblOverlap w:val="never"/>
        <w:tblW w:w="0" w:type="auto"/>
        <w:tblLook w:val="04A0"/>
      </w:tblPr>
      <w:tblGrid>
        <w:gridCol w:w="8856"/>
      </w:tblGrid>
      <w:tr w:rsidR="005411DC" w:rsidRPr="005411DC" w:rsidTr="00585354">
        <w:trPr>
          <w:trHeight w:val="814"/>
        </w:trPr>
        <w:tc>
          <w:tcPr>
            <w:tcW w:w="8856" w:type="dxa"/>
          </w:tcPr>
          <w:p w:rsidR="005411DC" w:rsidRPr="005411DC" w:rsidRDefault="005411DC" w:rsidP="005411DC">
            <w:pPr>
              <w:tabs>
                <w:tab w:val="num" w:pos="720"/>
              </w:tabs>
              <w:jc w:val="center"/>
              <w:rPr>
                <w:b/>
                <w:sz w:val="28"/>
                <w:szCs w:val="28"/>
              </w:rPr>
            </w:pPr>
            <w:r w:rsidRPr="005411DC">
              <w:rPr>
                <w:rFonts w:ascii="Arial" w:hAnsi="Arial" w:cs="Arial"/>
                <w:sz w:val="20"/>
                <w:szCs w:val="20"/>
              </w:rPr>
              <w:t>For videos, manuscripts, and other resources, visit Third Millennium Ministries at thirdmill.org</w:t>
            </w:r>
            <w:r w:rsidRPr="005411DC">
              <w:rPr>
                <w:b/>
                <w:sz w:val="28"/>
                <w:szCs w:val="28"/>
              </w:rPr>
              <w:t>.</w:t>
            </w:r>
          </w:p>
          <w:p w:rsidR="005411DC" w:rsidRPr="005411DC" w:rsidRDefault="005411DC" w:rsidP="005411DC">
            <w:pPr>
              <w:tabs>
                <w:tab w:val="num" w:pos="72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411DC" w:rsidRPr="00E35E1C" w:rsidRDefault="005411DC" w:rsidP="005411DC">
      <w:pPr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lastRenderedPageBreak/>
        <w:pict>
          <v:group id="_x0000_s1041" style="position:absolute;left:0;text-align:left;margin-left:0;margin-top:0;width:607.75pt;height:786.5pt;z-index:-251655680;mso-width-percent:1000;mso-height-percent:1000;mso-position-horizontal:center;mso-position-horizontal-relative:page;mso-position-vertical:center;mso-position-vertical-relative:page;mso-width-percent:1000;mso-height-percent:1000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" o:allowincell="f">
            <v:rect id="Rectangle 40" o:spid="_x0000_s1042" style="position:absolute;width:12240;height:15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DadcUA&#10;AADcAAAADwAAAGRycy9kb3ducmV2LnhtbESPQWvCQBSE7wX/w/IEb3VjLUWiq4hFsIVCNQHx9sg+&#10;k2D2bdhdk/TfdwsFj8PMfMOsNoNpREfO15YVzKYJCOLC6ppLBXm2f16A8AFZY2OZFPyQh8169LTC&#10;VNuej9SdQikihH2KCqoQ2lRKX1Rk0E9tSxy9q3UGQ5SulNphH+GmkS9J8iYN1hwXKmxpV1FxO92N&#10;gvord+cuz+zH5T27om7K/vP+rdRkPGyXIAIN4RH+bx+0gvniF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ENp1xQAAANwAAAAPAAAAAAAAAAAAAAAAAJgCAABkcnMv&#10;ZG93bnJldi54bWxQSwUGAAAAAAQABAD1AAAAigMAAAAA&#10;" fillcolor="black" strokecolor="#f2f2f2" strokeweight="3pt">
              <v:shadow on="t" type="perspective" color="#7f7f7f" opacity=".5" offset="1pt" offset2="-1pt"/>
            </v:rect>
            <v:rect id="Rectangle 41" o:spid="_x0000_s1043" style="position:absolute;left:612;top:638;width:11016;height:145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huE8QA&#10;AADcAAAADwAAAGRycy9kb3ducmV2LnhtbESPT4vCMBTE7wt+h/AEb2viuhatRpEFQdA9+Ae8Pppn&#10;W2xeahO1fvuNsOBxmJnfMLNFaytxp8aXjjUM+goEceZMybmG42H1OQbhA7LByjFpeJKHxbzzMcPU&#10;uAfv6L4PuYgQ9ilqKEKoUyl9VpBF33c1cfTOrrEYomxyaRp8RLit5JdSibRYclwosKafgrLL/mY1&#10;YPJtrr/n4fawuSU4yVu1Gp2U1r1uu5yCCNSGd/i/vTYahuMRvM7EI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obhPEAAAA3AAAAA8AAAAAAAAAAAAAAAAAmAIAAGRycy9k&#10;b3ducmV2LnhtbFBLBQYAAAAABAAEAPUAAACJAwAAAAA=&#10;" strokecolor="white" strokeweight="5pt"/>
            <w10:wrap anchorx="page" anchory="page"/>
          </v:group>
        </w:pict>
      </w:r>
    </w:p>
    <w:p w:rsidR="005411DC" w:rsidRPr="00B77EA1" w:rsidRDefault="005411DC" w:rsidP="005411DC">
      <w:pPr>
        <w:jc w:val="center"/>
        <w:rPr>
          <w:b/>
          <w:sz w:val="108"/>
          <w:szCs w:val="108"/>
        </w:rPr>
      </w:pPr>
      <w:r w:rsidRPr="00B77EA1">
        <w:rPr>
          <w:b/>
          <w:sz w:val="108"/>
          <w:szCs w:val="108"/>
        </w:rPr>
        <w:t xml:space="preserve">The </w:t>
      </w:r>
      <w:r>
        <w:rPr>
          <w:b/>
          <w:sz w:val="108"/>
          <w:szCs w:val="108"/>
        </w:rPr>
        <w:t>Prophetic Wisdom of Hosea</w:t>
      </w:r>
    </w:p>
    <w:p w:rsidR="005411DC" w:rsidRPr="0078191C" w:rsidRDefault="005411DC" w:rsidP="005411DC">
      <w:pPr>
        <w:pBdr>
          <w:top w:val="thinThickSmallGap" w:sz="24" w:space="6" w:color="auto"/>
        </w:pBdr>
        <w:tabs>
          <w:tab w:val="center" w:pos="4680"/>
        </w:tabs>
        <w:spacing w:before="360" w:after="240"/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>Essay Questions</w:t>
      </w:r>
    </w:p>
    <w:p w:rsidR="005411DC" w:rsidRPr="00501742" w:rsidRDefault="005411DC" w:rsidP="005411DC">
      <w:pPr>
        <w:pBdr>
          <w:top w:val="thinThickSmallGap" w:sz="24" w:space="6" w:color="auto"/>
        </w:pBdr>
        <w:tabs>
          <w:tab w:val="center" w:pos="4680"/>
        </w:tabs>
        <w:spacing w:before="240"/>
        <w:jc w:val="center"/>
        <w:rPr>
          <w:b/>
          <w:sz w:val="80"/>
          <w:szCs w:val="80"/>
        </w:rPr>
      </w:pPr>
    </w:p>
    <w:p w:rsidR="005411DC" w:rsidRPr="00BF56F5" w:rsidRDefault="005411DC" w:rsidP="005411DC">
      <w:pPr>
        <w:jc w:val="center"/>
        <w:rPr>
          <w:b/>
          <w:sz w:val="56"/>
          <w:szCs w:val="56"/>
        </w:rPr>
        <w:sectPr w:rsidR="005411DC" w:rsidRPr="00BF56F5" w:rsidSect="00E76C75">
          <w:type w:val="continuous"/>
          <w:pgSz w:w="12240" w:h="15840"/>
          <w:pgMar w:top="1440" w:right="1800" w:bottom="1440" w:left="1800" w:header="720" w:footer="720" w:gutter="0"/>
          <w:pgNumType w:start="0"/>
          <w:cols w:space="720"/>
          <w:titlePg/>
          <w:docGrid w:linePitch="360"/>
        </w:sectPr>
      </w:pPr>
      <w:r w:rsidRPr="00376793">
        <w:rPr>
          <w:b/>
          <w:noProof/>
          <w:sz w:val="112"/>
          <w:szCs w:val="112"/>
        </w:rPr>
        <w:pict>
          <v:rect id="_x0000_s1044" style="position:absolute;left:0;text-align:left;margin-left:28.75pt;margin-top:386.95pt;width:553pt;height:119.9pt;z-index:251661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" o:allowincell="f" fillcolor="#a5a5a5" stroked="f">
            <v:fill opacity="58853f"/>
            <v:textbox style="mso-next-textbox:#_x0000_s1044" inset="18pt,0,18pt,0">
              <w:txbxContent>
                <w:tbl>
                  <w:tblPr>
                    <w:tblW w:w="5000" w:type="pct"/>
                    <w:tblCellMar>
                      <w:left w:w="360" w:type="dxa"/>
                      <w:right w:w="360" w:type="dxa"/>
                    </w:tblCellMar>
                    <w:tblLook w:val="04A0"/>
                  </w:tblPr>
                  <w:tblGrid>
                    <w:gridCol w:w="2215"/>
                    <w:gridCol w:w="8860"/>
                  </w:tblGrid>
                  <w:tr w:rsidR="005411DC" w:rsidTr="00270855">
                    <w:trPr>
                      <w:trHeight w:val="2426"/>
                    </w:trPr>
                    <w:tc>
                      <w:tcPr>
                        <w:tcW w:w="1000" w:type="pct"/>
                        <w:shd w:val="clear" w:color="auto" w:fill="000000"/>
                        <w:vAlign w:val="center"/>
                      </w:tcPr>
                      <w:p w:rsidR="005411DC" w:rsidRDefault="005411DC" w:rsidP="00483B5C">
                        <w:pPr>
                          <w:rPr>
                            <w:smallCaps/>
                            <w:sz w:val="40"/>
                            <w:szCs w:val="40"/>
                          </w:rPr>
                        </w:pPr>
                        <w:r>
                          <w:rPr>
                            <w:smallCaps/>
                            <w:sz w:val="40"/>
                            <w:szCs w:val="40"/>
                          </w:rPr>
                          <w:t>Lesson Two</w:t>
                        </w:r>
                      </w:p>
                    </w:tc>
                    <w:tc>
                      <w:tcPr>
                        <w:tcW w:w="4000" w:type="pct"/>
                        <w:shd w:val="clear" w:color="auto" w:fill="auto"/>
                        <w:vAlign w:val="center"/>
                      </w:tcPr>
                      <w:p w:rsidR="005411DC" w:rsidRPr="00376793" w:rsidRDefault="005411DC" w:rsidP="00BF5C0D">
                        <w:pPr>
                          <w:rPr>
                            <w:b/>
                            <w:smallCaps/>
                            <w:color w:val="FFFFFF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smallCaps/>
                            <w:color w:val="FFFFFF"/>
                            <w:sz w:val="72"/>
                            <w:szCs w:val="72"/>
                          </w:rPr>
                          <w:t>Revelations for the Wise</w:t>
                        </w:r>
                      </w:p>
                    </w:tc>
                  </w:tr>
                </w:tbl>
                <w:p w:rsidR="005411DC" w:rsidRDefault="005411DC" w:rsidP="005411DC">
                  <w:pPr>
                    <w:spacing w:line="14" w:lineRule="exact"/>
                  </w:pPr>
                </w:p>
              </w:txbxContent>
            </v:textbox>
            <w10:wrap anchorx="page" anchory="page"/>
          </v:rect>
        </w:pict>
      </w:r>
      <w:r>
        <w:rPr>
          <w:b/>
          <w:noProof/>
          <w:sz w:val="96"/>
          <w:szCs w:val="96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2453640</wp:posOffset>
            </wp:positionV>
            <wp:extent cx="3507740" cy="1857375"/>
            <wp:effectExtent l="0" t="0" r="0" b="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740" cy="1857375"/>
                    </a:xfrm>
                    <a:prstGeom prst="rect">
                      <a:avLst/>
                    </a:prstGeom>
                    <a:noFill/>
                    <a:ln w="12700" cap="rnd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11DC" w:rsidRDefault="005411DC" w:rsidP="005411DC">
      <w:pPr>
        <w:pStyle w:val="Heading1"/>
      </w:pPr>
    </w:p>
    <w:p w:rsidR="005411DC" w:rsidRDefault="005411DC" w:rsidP="005411DC">
      <w:pPr>
        <w:pStyle w:val="Heading1"/>
      </w:pPr>
    </w:p>
    <w:p w:rsidR="005411DC" w:rsidRDefault="005411DC" w:rsidP="005411DC">
      <w:pPr>
        <w:pStyle w:val="Heading1"/>
      </w:pPr>
    </w:p>
    <w:p w:rsidR="005411DC" w:rsidRDefault="005411DC" w:rsidP="005411DC">
      <w:pPr>
        <w:pStyle w:val="Heading1"/>
      </w:pPr>
    </w:p>
    <w:p w:rsidR="005411DC" w:rsidRDefault="005411DC" w:rsidP="005411DC">
      <w:pPr>
        <w:pStyle w:val="Heading1"/>
      </w:pPr>
    </w:p>
    <w:p w:rsidR="005411DC" w:rsidRDefault="005411DC" w:rsidP="005411DC">
      <w:pPr>
        <w:pStyle w:val="Heading1"/>
      </w:pPr>
    </w:p>
    <w:p w:rsidR="005411DC" w:rsidRDefault="005411DC" w:rsidP="005411DC">
      <w:pPr>
        <w:pStyle w:val="Heading1"/>
      </w:pPr>
    </w:p>
    <w:p w:rsidR="005411DC" w:rsidRDefault="005411DC" w:rsidP="005411DC">
      <w:pPr>
        <w:pStyle w:val="Heading1"/>
      </w:pPr>
    </w:p>
    <w:p w:rsidR="005411DC" w:rsidRDefault="005411DC" w:rsidP="005411DC">
      <w:pPr>
        <w:pStyle w:val="Heading1"/>
      </w:pPr>
    </w:p>
    <w:p w:rsidR="005411DC" w:rsidRDefault="005411DC" w:rsidP="005411DC">
      <w:pPr>
        <w:pStyle w:val="Heading1"/>
      </w:pPr>
    </w:p>
    <w:p w:rsidR="005411DC" w:rsidRDefault="005411DC" w:rsidP="005411DC">
      <w:pPr>
        <w:pStyle w:val="Heading1"/>
      </w:pPr>
    </w:p>
    <w:p w:rsidR="005411DC" w:rsidRDefault="005411DC" w:rsidP="005411DC">
      <w:pPr>
        <w:pStyle w:val="Heading1"/>
      </w:pPr>
    </w:p>
    <w:p w:rsidR="005411DC" w:rsidRDefault="005411DC" w:rsidP="005411DC">
      <w:pPr>
        <w:pStyle w:val="Heading1"/>
      </w:pPr>
    </w:p>
    <w:p w:rsidR="005411DC" w:rsidRDefault="005411DC" w:rsidP="005411DC">
      <w:pPr>
        <w:pStyle w:val="Heading1"/>
      </w:pPr>
    </w:p>
    <w:p w:rsidR="005411DC" w:rsidRDefault="005411DC">
      <w:pPr>
        <w:rPr>
          <w:b/>
          <w:bCs/>
          <w:kern w:val="32"/>
          <w:sz w:val="28"/>
          <w:szCs w:val="32"/>
        </w:rPr>
      </w:pPr>
      <w:r>
        <w:br w:type="page"/>
      </w:r>
    </w:p>
    <w:p w:rsidR="005411DC" w:rsidRPr="00B2759F" w:rsidRDefault="005411DC" w:rsidP="005411DC">
      <w:pPr>
        <w:pStyle w:val="Heading1"/>
      </w:pPr>
      <w:r w:rsidRPr="00B2759F">
        <w:lastRenderedPageBreak/>
        <w:t>Review Questions</w:t>
      </w:r>
    </w:p>
    <w:p w:rsidR="005411DC" w:rsidRDefault="005411DC" w:rsidP="005411DC">
      <w:pPr>
        <w:tabs>
          <w:tab w:val="num" w:pos="720"/>
        </w:tabs>
      </w:pPr>
    </w:p>
    <w:p w:rsidR="005A6C67" w:rsidRPr="0029237C" w:rsidRDefault="005A6C67" w:rsidP="005A6C67">
      <w:pPr>
        <w:numPr>
          <w:ilvl w:val="0"/>
          <w:numId w:val="32"/>
        </w:numPr>
        <w:suppressAutoHyphens/>
        <w:autoSpaceDE w:val="0"/>
        <w:ind w:left="720" w:hanging="720"/>
        <w:rPr>
          <w:rFonts w:eastAsia="MS Mincho"/>
          <w:lang/>
        </w:rPr>
      </w:pPr>
      <w:r>
        <w:rPr>
          <w:rFonts w:eastAsia="MS Mincho"/>
        </w:rPr>
        <w:t>How did Hosea’s earlier and later family experiences give Israel hope for God’s blessings after judgment?</w:t>
      </w: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Default="005A6C67" w:rsidP="005A6C67">
      <w:pPr>
        <w:autoSpaceDE w:val="0"/>
        <w:rPr>
          <w:rFonts w:eastAsia="MS Mincho"/>
          <w:lang/>
        </w:rPr>
      </w:pPr>
    </w:p>
    <w:p w:rsidR="005A6C67" w:rsidRDefault="005A6C67" w:rsidP="005A6C67">
      <w:pPr>
        <w:autoSpaceDE w:val="0"/>
        <w:rPr>
          <w:rFonts w:eastAsia="MS Mincho"/>
          <w:lang/>
        </w:rPr>
      </w:pPr>
    </w:p>
    <w:p w:rsidR="005A6C67" w:rsidRDefault="005A6C67" w:rsidP="005A6C67">
      <w:pPr>
        <w:autoSpaceDE w:val="0"/>
        <w:rPr>
          <w:rFonts w:eastAsia="MS Mincho"/>
          <w:lang/>
        </w:rPr>
      </w:pP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Pr="00531D4E" w:rsidRDefault="005A6C67" w:rsidP="005A6C67">
      <w:pPr>
        <w:numPr>
          <w:ilvl w:val="0"/>
          <w:numId w:val="32"/>
        </w:numPr>
        <w:suppressAutoHyphens/>
        <w:autoSpaceDE w:val="0"/>
        <w:ind w:left="720" w:hanging="720"/>
        <w:rPr>
          <w:rFonts w:eastAsia="MS Mincho"/>
          <w:lang/>
        </w:rPr>
      </w:pPr>
      <w:r>
        <w:rPr>
          <w:rFonts w:eastAsia="MS Mincho"/>
        </w:rPr>
        <w:t xml:space="preserve">Why did </w:t>
      </w:r>
      <w:r>
        <w:t>Hosea</w:t>
      </w:r>
      <w:r w:rsidRPr="006C32FE">
        <w:t xml:space="preserve"> </w:t>
      </w:r>
      <w:r w:rsidRPr="005F54F7">
        <w:t>foc</w:t>
      </w:r>
      <w:r>
        <w:t>us</w:t>
      </w:r>
      <w:r w:rsidRPr="006C32FE">
        <w:t xml:space="preserve"> </w:t>
      </w:r>
      <w:r>
        <w:t xml:space="preserve">his </w:t>
      </w:r>
      <w:r w:rsidRPr="006C32FE">
        <w:t>revelations on God’s blessings coming through Judah</w:t>
      </w:r>
      <w:r>
        <w:rPr>
          <w:rFonts w:eastAsia="MS Mincho"/>
        </w:rPr>
        <w:t>?</w:t>
      </w:r>
      <w:r w:rsidRPr="0087791B">
        <w:rPr>
          <w:rFonts w:eastAsia="MS Mincho"/>
        </w:rPr>
        <w:t xml:space="preserve"> </w:t>
      </w:r>
      <w:r>
        <w:rPr>
          <w:rFonts w:eastAsia="MS Mincho"/>
        </w:rPr>
        <w:t>(Hint: What three Old Testament themes helped shape Hosea’s prophecies?)</w:t>
      </w:r>
    </w:p>
    <w:p w:rsidR="005A6C67" w:rsidRDefault="005A6C67" w:rsidP="005A6C67">
      <w:pPr>
        <w:suppressAutoHyphens/>
        <w:autoSpaceDE w:val="0"/>
        <w:ind w:left="720"/>
        <w:rPr>
          <w:rFonts w:eastAsia="MS Mincho"/>
        </w:rPr>
      </w:pPr>
    </w:p>
    <w:p w:rsidR="005A6C67" w:rsidRDefault="005A6C67" w:rsidP="005A6C67">
      <w:pPr>
        <w:suppressAutoHyphens/>
        <w:autoSpaceDE w:val="0"/>
        <w:ind w:left="720"/>
        <w:rPr>
          <w:rFonts w:eastAsia="MS Mincho"/>
        </w:rPr>
      </w:pPr>
    </w:p>
    <w:p w:rsidR="005A6C67" w:rsidRDefault="005A6C67" w:rsidP="005A6C67">
      <w:pPr>
        <w:suppressAutoHyphens/>
        <w:autoSpaceDE w:val="0"/>
        <w:ind w:left="720"/>
        <w:rPr>
          <w:rFonts w:eastAsia="MS Mincho"/>
        </w:rPr>
      </w:pPr>
    </w:p>
    <w:p w:rsidR="005A6C67" w:rsidRDefault="005A6C67" w:rsidP="005A6C67">
      <w:pPr>
        <w:suppressAutoHyphens/>
        <w:autoSpaceDE w:val="0"/>
        <w:ind w:left="720"/>
        <w:rPr>
          <w:rFonts w:eastAsia="MS Mincho"/>
        </w:rPr>
      </w:pPr>
    </w:p>
    <w:p w:rsidR="005A6C67" w:rsidRDefault="005A6C67" w:rsidP="005A6C67">
      <w:pPr>
        <w:suppressAutoHyphens/>
        <w:autoSpaceDE w:val="0"/>
        <w:ind w:left="720"/>
        <w:rPr>
          <w:rFonts w:eastAsia="MS Mincho"/>
        </w:rPr>
      </w:pPr>
    </w:p>
    <w:p w:rsidR="005A6C67" w:rsidRDefault="005A6C67" w:rsidP="005A6C67">
      <w:pPr>
        <w:suppressAutoHyphens/>
        <w:autoSpaceDE w:val="0"/>
        <w:ind w:left="720"/>
        <w:rPr>
          <w:rFonts w:eastAsia="MS Mincho"/>
        </w:rPr>
      </w:pPr>
    </w:p>
    <w:p w:rsidR="005A6C67" w:rsidRDefault="005A6C67" w:rsidP="005A6C67">
      <w:pPr>
        <w:suppressAutoHyphens/>
        <w:autoSpaceDE w:val="0"/>
        <w:ind w:left="720"/>
        <w:rPr>
          <w:rFonts w:eastAsia="MS Mincho"/>
        </w:rPr>
      </w:pPr>
    </w:p>
    <w:p w:rsidR="005A6C67" w:rsidRDefault="005A6C67" w:rsidP="005A6C67">
      <w:pPr>
        <w:suppressAutoHyphens/>
        <w:autoSpaceDE w:val="0"/>
        <w:ind w:left="720"/>
        <w:rPr>
          <w:rFonts w:eastAsia="MS Mincho"/>
        </w:rPr>
      </w:pPr>
    </w:p>
    <w:p w:rsidR="005A6C67" w:rsidRDefault="005A6C67" w:rsidP="005A6C67">
      <w:pPr>
        <w:suppressAutoHyphens/>
        <w:autoSpaceDE w:val="0"/>
        <w:ind w:left="720"/>
        <w:rPr>
          <w:rFonts w:eastAsia="MS Mincho"/>
        </w:rPr>
      </w:pPr>
    </w:p>
    <w:p w:rsidR="005A6C67" w:rsidRDefault="005A6C67" w:rsidP="005A6C67">
      <w:pPr>
        <w:suppressAutoHyphens/>
        <w:autoSpaceDE w:val="0"/>
        <w:ind w:left="720"/>
        <w:rPr>
          <w:rFonts w:eastAsia="MS Mincho"/>
        </w:rPr>
      </w:pPr>
    </w:p>
    <w:p w:rsidR="005A6C67" w:rsidRDefault="005A6C67" w:rsidP="005A6C67">
      <w:pPr>
        <w:suppressAutoHyphens/>
        <w:autoSpaceDE w:val="0"/>
        <w:ind w:left="720"/>
        <w:rPr>
          <w:rFonts w:eastAsia="MS Mincho"/>
        </w:rPr>
      </w:pPr>
    </w:p>
    <w:p w:rsidR="005A6C67" w:rsidRDefault="005A6C67" w:rsidP="005A6C67">
      <w:pPr>
        <w:suppressAutoHyphens/>
        <w:autoSpaceDE w:val="0"/>
        <w:ind w:left="720"/>
        <w:rPr>
          <w:rFonts w:eastAsia="MS Mincho"/>
        </w:rPr>
      </w:pPr>
    </w:p>
    <w:p w:rsidR="005A6C67" w:rsidRDefault="005A6C67" w:rsidP="005A6C67">
      <w:pPr>
        <w:suppressAutoHyphens/>
        <w:autoSpaceDE w:val="0"/>
        <w:ind w:left="720"/>
        <w:rPr>
          <w:rFonts w:eastAsia="MS Mincho"/>
        </w:rPr>
      </w:pPr>
    </w:p>
    <w:p w:rsidR="005A6C67" w:rsidRDefault="005A6C67" w:rsidP="005A6C67">
      <w:pPr>
        <w:suppressAutoHyphens/>
        <w:autoSpaceDE w:val="0"/>
        <w:ind w:left="720"/>
        <w:rPr>
          <w:rFonts w:eastAsia="MS Mincho"/>
        </w:rPr>
      </w:pPr>
    </w:p>
    <w:p w:rsidR="005A6C67" w:rsidRDefault="005A6C67" w:rsidP="005A6C67">
      <w:pPr>
        <w:suppressAutoHyphens/>
        <w:autoSpaceDE w:val="0"/>
        <w:ind w:left="720"/>
        <w:rPr>
          <w:rFonts w:eastAsia="MS Mincho"/>
        </w:rPr>
      </w:pPr>
    </w:p>
    <w:p w:rsidR="005A6C67" w:rsidRDefault="005A6C67" w:rsidP="005A6C67">
      <w:pPr>
        <w:suppressAutoHyphens/>
        <w:autoSpaceDE w:val="0"/>
        <w:ind w:left="720"/>
        <w:rPr>
          <w:rFonts w:eastAsia="MS Mincho"/>
        </w:rPr>
      </w:pPr>
    </w:p>
    <w:p w:rsidR="005A6C67" w:rsidRDefault="005A6C67" w:rsidP="005A6C67">
      <w:pPr>
        <w:suppressAutoHyphens/>
        <w:autoSpaceDE w:val="0"/>
        <w:ind w:left="720"/>
        <w:rPr>
          <w:rFonts w:eastAsia="MS Mincho"/>
        </w:rPr>
      </w:pPr>
    </w:p>
    <w:p w:rsidR="005A6C67" w:rsidRDefault="005A6C67" w:rsidP="005A6C67">
      <w:pPr>
        <w:suppressAutoHyphens/>
        <w:autoSpaceDE w:val="0"/>
        <w:ind w:left="720"/>
        <w:rPr>
          <w:rFonts w:eastAsia="MS Mincho"/>
        </w:rPr>
      </w:pPr>
    </w:p>
    <w:p w:rsidR="005A6C67" w:rsidRDefault="005A6C67" w:rsidP="005A6C67">
      <w:pPr>
        <w:suppressAutoHyphens/>
        <w:autoSpaceDE w:val="0"/>
        <w:ind w:left="720"/>
        <w:rPr>
          <w:rFonts w:eastAsia="MS Mincho"/>
        </w:rPr>
      </w:pPr>
    </w:p>
    <w:p w:rsidR="005A6C67" w:rsidRDefault="005A6C67" w:rsidP="005A6C67">
      <w:pPr>
        <w:suppressAutoHyphens/>
        <w:autoSpaceDE w:val="0"/>
        <w:ind w:left="720"/>
        <w:rPr>
          <w:rFonts w:eastAsia="MS Mincho"/>
        </w:rPr>
      </w:pPr>
    </w:p>
    <w:p w:rsidR="005A6C67" w:rsidRDefault="005A6C67" w:rsidP="005A6C67">
      <w:pPr>
        <w:suppressAutoHyphens/>
        <w:autoSpaceDE w:val="0"/>
        <w:ind w:left="720"/>
        <w:rPr>
          <w:rFonts w:eastAsia="MS Mincho"/>
        </w:rPr>
      </w:pPr>
    </w:p>
    <w:p w:rsidR="005A6C67" w:rsidRPr="00531D4E" w:rsidRDefault="005A6C67" w:rsidP="005A6C67">
      <w:pPr>
        <w:numPr>
          <w:ilvl w:val="0"/>
          <w:numId w:val="32"/>
        </w:numPr>
        <w:tabs>
          <w:tab w:val="left" w:pos="720"/>
        </w:tabs>
        <w:suppressAutoHyphens/>
        <w:autoSpaceDE w:val="0"/>
        <w:ind w:left="720" w:hanging="720"/>
        <w:rPr>
          <w:rFonts w:eastAsia="MS Mincho"/>
          <w:lang/>
        </w:rPr>
      </w:pPr>
      <w:r>
        <w:t>H</w:t>
      </w:r>
      <w:r w:rsidRPr="005F54F7">
        <w:t xml:space="preserve">ow </w:t>
      </w:r>
      <w:r>
        <w:t xml:space="preserve">does </w:t>
      </w:r>
      <w:r w:rsidRPr="005F54F7">
        <w:t xml:space="preserve">the New Testament outlook on </w:t>
      </w:r>
      <w:r>
        <w:t>the church as the bride of Christ connect</w:t>
      </w:r>
      <w:r w:rsidRPr="005F54F7">
        <w:t xml:space="preserve"> our lives with </w:t>
      </w:r>
      <w:r>
        <w:t>Hosea’s day</w:t>
      </w:r>
      <w:r>
        <w:rPr>
          <w:color w:val="000000"/>
        </w:rPr>
        <w:t>?</w:t>
      </w: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Default="005A6C67" w:rsidP="005A6C67">
      <w:pPr>
        <w:autoSpaceDE w:val="0"/>
        <w:rPr>
          <w:rFonts w:eastAsia="MS Mincho"/>
          <w:lang/>
        </w:rPr>
      </w:pPr>
    </w:p>
    <w:p w:rsidR="005A6C67" w:rsidRDefault="005A6C67" w:rsidP="005A6C67">
      <w:pPr>
        <w:autoSpaceDE w:val="0"/>
        <w:rPr>
          <w:rFonts w:eastAsia="MS Mincho"/>
          <w:lang/>
        </w:rPr>
      </w:pP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Default="005A6C67" w:rsidP="005A6C67">
      <w:pPr>
        <w:autoSpaceDE w:val="0"/>
        <w:rPr>
          <w:rFonts w:eastAsia="MS Mincho"/>
          <w:lang/>
        </w:rPr>
      </w:pPr>
    </w:p>
    <w:p w:rsidR="005A6C67" w:rsidRDefault="005A6C67" w:rsidP="005A6C67">
      <w:pPr>
        <w:autoSpaceDE w:val="0"/>
        <w:rPr>
          <w:rFonts w:eastAsia="MS Mincho"/>
          <w:lang/>
        </w:rPr>
      </w:pPr>
    </w:p>
    <w:p w:rsidR="005A6C67" w:rsidRDefault="005A6C67" w:rsidP="005A6C67">
      <w:pPr>
        <w:autoSpaceDE w:val="0"/>
        <w:rPr>
          <w:rFonts w:eastAsia="MS Mincho"/>
          <w:lang/>
        </w:rPr>
      </w:pPr>
    </w:p>
    <w:p w:rsidR="005A6C67" w:rsidRDefault="005A6C67" w:rsidP="005A6C67">
      <w:pPr>
        <w:autoSpaceDE w:val="0"/>
        <w:rPr>
          <w:rFonts w:eastAsia="MS Mincho"/>
          <w:lang/>
        </w:rPr>
      </w:pPr>
    </w:p>
    <w:p w:rsidR="005A6C67" w:rsidRDefault="005A6C67" w:rsidP="005A6C67">
      <w:pPr>
        <w:autoSpaceDE w:val="0"/>
        <w:rPr>
          <w:rFonts w:eastAsia="MS Mincho"/>
          <w:lang/>
        </w:rPr>
      </w:pPr>
    </w:p>
    <w:p w:rsidR="005A6C67" w:rsidRDefault="005A6C67" w:rsidP="005A6C67">
      <w:pPr>
        <w:autoSpaceDE w:val="0"/>
        <w:rPr>
          <w:rFonts w:eastAsia="MS Mincho"/>
          <w:lang/>
        </w:rPr>
      </w:pP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Pr="00A72E61" w:rsidRDefault="005A6C67" w:rsidP="005A6C67">
      <w:pPr>
        <w:autoSpaceDE w:val="0"/>
        <w:rPr>
          <w:rFonts w:eastAsia="MS Mincho"/>
          <w:lang/>
        </w:rPr>
      </w:pPr>
    </w:p>
    <w:p w:rsidR="005A6C67" w:rsidRPr="00531D4E" w:rsidRDefault="005A6C67" w:rsidP="005A6C67">
      <w:pPr>
        <w:numPr>
          <w:ilvl w:val="0"/>
          <w:numId w:val="32"/>
        </w:numPr>
        <w:tabs>
          <w:tab w:val="left" w:pos="720"/>
        </w:tabs>
        <w:suppressAutoHyphens/>
        <w:autoSpaceDE w:val="0"/>
        <w:ind w:left="720" w:hanging="720"/>
        <w:rPr>
          <w:rFonts w:eastAsia="MS Mincho"/>
          <w:lang/>
        </w:rPr>
      </w:pPr>
      <w:r>
        <w:t>H</w:t>
      </w:r>
      <w:r w:rsidRPr="005F54F7">
        <w:t xml:space="preserve">ow </w:t>
      </w:r>
      <w:r>
        <w:t xml:space="preserve">are </w:t>
      </w:r>
      <w:r w:rsidRPr="00EE1FFD">
        <w:t xml:space="preserve">Hosea’s hopes for the future of God’s bride </w:t>
      </w:r>
      <w:r>
        <w:t>in the first division of his book</w:t>
      </w:r>
      <w:r w:rsidRPr="00EE1FFD">
        <w:t xml:space="preserve"> fulfilled </w:t>
      </w:r>
      <w:r>
        <w:t xml:space="preserve">by Christ </w:t>
      </w:r>
      <w:r w:rsidRPr="00EE1FFD">
        <w:t xml:space="preserve">in </w:t>
      </w:r>
      <w:r>
        <w:t xml:space="preserve">the </w:t>
      </w:r>
      <w:r w:rsidRPr="00EE1FFD">
        <w:t>latter days</w:t>
      </w:r>
      <w:r>
        <w:t>?</w:t>
      </w: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numPr>
          <w:ilvl w:val="0"/>
          <w:numId w:val="32"/>
        </w:numPr>
        <w:tabs>
          <w:tab w:val="left" w:pos="720"/>
        </w:tabs>
        <w:suppressAutoHyphens/>
        <w:autoSpaceDE w:val="0"/>
        <w:ind w:left="720" w:hanging="720"/>
      </w:pPr>
      <w:r>
        <w:t>List and describe God’s accusations and judgments against Israel in the second division of Hosea’s book.</w:t>
      </w: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numPr>
          <w:ilvl w:val="0"/>
          <w:numId w:val="32"/>
        </w:numPr>
        <w:tabs>
          <w:tab w:val="left" w:pos="720"/>
        </w:tabs>
        <w:suppressAutoHyphens/>
        <w:autoSpaceDE w:val="0"/>
        <w:ind w:left="720" w:hanging="720"/>
      </w:pPr>
      <w:r>
        <w:t>What did God’s lawsuits and calls for alarm</w:t>
      </w:r>
      <w:r w:rsidRPr="00AF4743">
        <w:t xml:space="preserve"> </w:t>
      </w:r>
      <w:r>
        <w:t>say about Judah in the second division of Hosea’s book? Give specific examples from Scripture.</w:t>
      </w: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Pr="00531D4E" w:rsidRDefault="005A6C67" w:rsidP="005A6C67">
      <w:pPr>
        <w:numPr>
          <w:ilvl w:val="0"/>
          <w:numId w:val="32"/>
        </w:numPr>
        <w:tabs>
          <w:tab w:val="left" w:pos="720"/>
        </w:tabs>
        <w:suppressAutoHyphens/>
        <w:autoSpaceDE w:val="0"/>
        <w:ind w:left="720" w:hanging="720"/>
      </w:pPr>
      <w:r w:rsidRPr="007053A1">
        <w:t>Describe the</w:t>
      </w:r>
      <w:r w:rsidRPr="00531D4E">
        <w:t xml:space="preserve"> visible and invisible </w:t>
      </w:r>
      <w:r>
        <w:t>church</w:t>
      </w:r>
      <w:r w:rsidRPr="00F6354C">
        <w:t xml:space="preserve">. </w:t>
      </w:r>
      <w:r w:rsidRPr="00383DC4">
        <w:t xml:space="preserve"> </w:t>
      </w: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Default="005A6C67" w:rsidP="005A6C67">
      <w:pPr>
        <w:tabs>
          <w:tab w:val="num" w:pos="720"/>
        </w:tabs>
      </w:pPr>
    </w:p>
    <w:p w:rsidR="005A6C67" w:rsidRPr="00C25ED9" w:rsidRDefault="005A6C67" w:rsidP="005A6C67">
      <w:pPr>
        <w:numPr>
          <w:ilvl w:val="0"/>
          <w:numId w:val="32"/>
        </w:numPr>
        <w:tabs>
          <w:tab w:val="left" w:pos="720"/>
        </w:tabs>
        <w:suppressAutoHyphens/>
        <w:autoSpaceDE w:val="0"/>
        <w:ind w:left="720" w:hanging="720"/>
      </w:pPr>
      <w:r>
        <w:rPr>
          <w:rFonts w:eastAsia="MS Mincho"/>
        </w:rPr>
        <w:t xml:space="preserve">What is the purpose of God’s temporary judgments for both true believers and unbelievers in the visible church? </w:t>
      </w: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numPr>
          <w:ilvl w:val="0"/>
          <w:numId w:val="32"/>
        </w:numPr>
        <w:tabs>
          <w:tab w:val="left" w:pos="720"/>
        </w:tabs>
        <w:suppressAutoHyphens/>
        <w:autoSpaceDE w:val="0"/>
        <w:ind w:left="720" w:hanging="720"/>
      </w:pPr>
      <w:r>
        <w:t>How did God display his favor and patience to Israel in the five main sections of Hosea’s third division? Support your answer with Scripture.</w:t>
      </w: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numPr>
          <w:ilvl w:val="0"/>
          <w:numId w:val="32"/>
        </w:numPr>
        <w:tabs>
          <w:tab w:val="left" w:pos="720"/>
        </w:tabs>
        <w:suppressAutoHyphens/>
        <w:autoSpaceDE w:val="0"/>
        <w:ind w:left="720" w:hanging="720"/>
      </w:pPr>
      <w:r>
        <w:t>Using specific Scripture references, explain how Hosea urged both Israel and Judah to respond to God in each of the final five sections of his book.</w:t>
      </w: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tabs>
          <w:tab w:val="left" w:pos="720"/>
        </w:tabs>
        <w:suppressAutoHyphens/>
        <w:autoSpaceDE w:val="0"/>
        <w:ind w:left="720"/>
      </w:pPr>
    </w:p>
    <w:p w:rsidR="005A6C67" w:rsidRDefault="005A6C67" w:rsidP="005A6C67">
      <w:pPr>
        <w:numPr>
          <w:ilvl w:val="0"/>
          <w:numId w:val="32"/>
        </w:numPr>
        <w:tabs>
          <w:tab w:val="left" w:pos="720"/>
        </w:tabs>
        <w:suppressAutoHyphens/>
        <w:autoSpaceDE w:val="0"/>
        <w:ind w:left="720" w:hanging="720"/>
      </w:pPr>
      <w:r>
        <w:t xml:space="preserve">How do </w:t>
      </w:r>
      <w:r w:rsidRPr="00891FA3">
        <w:t xml:space="preserve">Hosea’s final </w:t>
      </w:r>
      <w:r>
        <w:t>revelations</w:t>
      </w:r>
      <w:r w:rsidRPr="00891FA3">
        <w:t xml:space="preserve"> appl</w:t>
      </w:r>
      <w:r>
        <w:t>y</w:t>
      </w:r>
      <w:r w:rsidRPr="00891FA3">
        <w:t xml:space="preserve"> to </w:t>
      </w:r>
      <w:r>
        <w:t>the church</w:t>
      </w:r>
      <w:r w:rsidRPr="00891FA3">
        <w:t xml:space="preserve"> </w:t>
      </w:r>
      <w:r>
        <w:t>as</w:t>
      </w:r>
      <w:r w:rsidRPr="00891FA3">
        <w:t xml:space="preserve"> </w:t>
      </w:r>
      <w:r>
        <w:t xml:space="preserve">the </w:t>
      </w:r>
      <w:r w:rsidRPr="00891FA3">
        <w:t>bride of Christ</w:t>
      </w:r>
      <w:r>
        <w:t>?</w:t>
      </w: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left" w:pos="720"/>
        </w:tabs>
        <w:suppressAutoHyphens/>
        <w:autoSpaceDE w:val="0"/>
      </w:pPr>
    </w:p>
    <w:p w:rsidR="005A6C67" w:rsidRDefault="005A6C67" w:rsidP="005A6C67">
      <w:pPr>
        <w:tabs>
          <w:tab w:val="num" w:pos="720"/>
        </w:tabs>
      </w:pPr>
    </w:p>
    <w:p w:rsidR="005A6C67" w:rsidRPr="00F834A5" w:rsidRDefault="005A6C67" w:rsidP="005A6C67">
      <w:pPr>
        <w:numPr>
          <w:ilvl w:val="0"/>
          <w:numId w:val="32"/>
        </w:numPr>
        <w:tabs>
          <w:tab w:val="left" w:pos="720"/>
        </w:tabs>
        <w:suppressAutoHyphens/>
        <w:autoSpaceDE w:val="0"/>
        <w:ind w:left="720" w:hanging="720"/>
      </w:pPr>
      <w:r w:rsidRPr="00531D4E">
        <w:t xml:space="preserve">Explain how Jesus fulfills Hosea’s </w:t>
      </w:r>
      <w:r>
        <w:t xml:space="preserve">third-division </w:t>
      </w:r>
      <w:r w:rsidRPr="00F6354C">
        <w:t xml:space="preserve">prophecies </w:t>
      </w:r>
      <w:r w:rsidRPr="007053A1">
        <w:t xml:space="preserve">in each of the three stages of his kingdom. </w:t>
      </w:r>
    </w:p>
    <w:p w:rsidR="001C2A8F" w:rsidRPr="005A6C67" w:rsidRDefault="001C2A8F" w:rsidP="00BF56F5">
      <w:pPr>
        <w:pStyle w:val="Heading1"/>
      </w:pPr>
    </w:p>
    <w:sectPr w:rsidR="001C2A8F" w:rsidRPr="005A6C67" w:rsidSect="00D436E9">
      <w:headerReference w:type="default" r:id="rId16"/>
      <w:type w:val="continuous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36B" w:rsidRDefault="0089336B">
      <w:r>
        <w:separator/>
      </w:r>
    </w:p>
  </w:endnote>
  <w:endnote w:type="continuationSeparator" w:id="0">
    <w:p w:rsidR="0089336B" w:rsidRDefault="00893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icrosoft JhengHei Light"/>
    <w:charset w:val="80"/>
    <w:family w:val="swiss"/>
    <w:pitch w:val="variable"/>
    <w:sig w:usb0="00000000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988" w:rsidRDefault="00DD3988" w:rsidP="000F66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3988" w:rsidRDefault="00DD3988" w:rsidP="000F66B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988" w:rsidRPr="00F71227" w:rsidRDefault="00DD3988" w:rsidP="00F71227">
    <w:pPr>
      <w:pStyle w:val="Footer"/>
      <w:tabs>
        <w:tab w:val="clear" w:pos="4320"/>
        <w:tab w:val="clear" w:pos="8640"/>
      </w:tabs>
      <w:jc w:val="center"/>
      <w:rPr>
        <w:rFonts w:ascii="Arial" w:hAnsi="Arial" w:cs="Arial"/>
        <w:color w:val="808080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988" w:rsidRPr="001965AB" w:rsidRDefault="00DD3988" w:rsidP="000F66B9">
    <w:pPr>
      <w:pStyle w:val="Footer"/>
      <w:jc w:val="center"/>
      <w:rPr>
        <w:color w:val="808080"/>
      </w:rPr>
    </w:pPr>
    <w:r w:rsidRPr="001965AB">
      <w:rPr>
        <w:color w:val="808080"/>
      </w:rPr>
      <w:t>© 20</w:t>
    </w:r>
    <w:r>
      <w:rPr>
        <w:color w:val="808080"/>
      </w:rPr>
      <w:t>13</w:t>
    </w:r>
    <w:r w:rsidRPr="001965AB">
      <w:rPr>
        <w:color w:val="808080"/>
      </w:rPr>
      <w:t xml:space="preserve"> by Third Millennium Ministries</w:t>
    </w:r>
  </w:p>
  <w:p w:rsidR="00DD3988" w:rsidRPr="001965AB" w:rsidRDefault="00DD3988" w:rsidP="000F66B9">
    <w:pPr>
      <w:pStyle w:val="Footer"/>
      <w:jc w:val="center"/>
      <w:rPr>
        <w:color w:val="808080"/>
      </w:rPr>
    </w:pPr>
    <w:r w:rsidRPr="001965AB">
      <w:rPr>
        <w:color w:val="808080"/>
      </w:rPr>
      <w:t>www.thirdmill.org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36B" w:rsidRDefault="0089336B">
      <w:r>
        <w:separator/>
      </w:r>
    </w:p>
  </w:footnote>
  <w:footnote w:type="continuationSeparator" w:id="0">
    <w:p w:rsidR="0089336B" w:rsidRDefault="008933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988" w:rsidRDefault="00DD3988" w:rsidP="000F66B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3988" w:rsidRDefault="00DD3988" w:rsidP="000F66B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988" w:rsidRDefault="00DD3988">
    <w:pPr>
      <w:pStyle w:val="Header"/>
      <w:jc w:val="right"/>
    </w:pPr>
    <w:fldSimple w:instr=" PAGE   \* MERGEFORMAT ">
      <w:r w:rsidR="00BF56F5">
        <w:rPr>
          <w:noProof/>
        </w:rPr>
        <w:t>1</w:t>
      </w:r>
    </w:fldSimple>
  </w:p>
  <w:p w:rsidR="00DD3988" w:rsidRPr="00270855" w:rsidRDefault="00DD3988" w:rsidP="00270855">
    <w:pPr>
      <w:pStyle w:val="Header"/>
      <w:ind w:right="360"/>
      <w:jc w:val="center"/>
      <w:rPr>
        <w:b/>
        <w:i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988" w:rsidRDefault="00DD3988">
    <w:pPr>
      <w:pStyle w:val="Header"/>
      <w:jc w:val="right"/>
    </w:pPr>
    <w:fldSimple w:instr=" PAGE   \* MERGEFORMAT ">
      <w:r w:rsidR="005A6C67">
        <w:rPr>
          <w:noProof/>
        </w:rPr>
        <w:t>1</w:t>
      </w:r>
    </w:fldSimple>
  </w:p>
  <w:p w:rsidR="00DD3988" w:rsidRDefault="00DD3988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988" w:rsidRPr="00B252FA" w:rsidRDefault="00DD3988" w:rsidP="00BF5915">
    <w:pPr>
      <w:pStyle w:val="Header"/>
      <w:framePr w:wrap="around" w:vAnchor="text" w:hAnchor="margin" w:xAlign="right" w:y="1"/>
      <w:rPr>
        <w:rStyle w:val="PageNumber"/>
        <w:color w:val="808080"/>
      </w:rPr>
    </w:pPr>
    <w:r w:rsidRPr="00B252FA">
      <w:rPr>
        <w:rStyle w:val="PageNumber"/>
        <w:color w:val="808080"/>
      </w:rPr>
      <w:fldChar w:fldCharType="begin"/>
    </w:r>
    <w:r w:rsidRPr="00B252FA">
      <w:rPr>
        <w:rStyle w:val="PageNumber"/>
        <w:color w:val="808080"/>
      </w:rPr>
      <w:instrText xml:space="preserve">PAGE  </w:instrText>
    </w:r>
    <w:r w:rsidRPr="00B252FA">
      <w:rPr>
        <w:rStyle w:val="PageNumber"/>
        <w:color w:val="808080"/>
      </w:rPr>
      <w:fldChar w:fldCharType="separate"/>
    </w:r>
    <w:r w:rsidR="005A6C67">
      <w:rPr>
        <w:rStyle w:val="PageNumber"/>
        <w:noProof/>
        <w:color w:val="808080"/>
      </w:rPr>
      <w:t>7</w:t>
    </w:r>
    <w:r w:rsidRPr="00B252FA">
      <w:rPr>
        <w:rStyle w:val="PageNumber"/>
        <w:color w:val="808080"/>
      </w:rPr>
      <w:fldChar w:fldCharType="end"/>
    </w:r>
  </w:p>
  <w:p w:rsidR="00DD3988" w:rsidRPr="008006B1" w:rsidRDefault="00DD3988" w:rsidP="00BF5915">
    <w:pPr>
      <w:pStyle w:val="Header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01F" w:rsidRPr="00B252FA" w:rsidRDefault="0063601F" w:rsidP="00BF5915">
    <w:pPr>
      <w:pStyle w:val="Header"/>
      <w:framePr w:wrap="around" w:vAnchor="text" w:hAnchor="margin" w:xAlign="right" w:y="1"/>
      <w:rPr>
        <w:rStyle w:val="PageNumber"/>
        <w:color w:val="808080"/>
      </w:rPr>
    </w:pPr>
    <w:r w:rsidRPr="00B252FA">
      <w:rPr>
        <w:rStyle w:val="PageNumber"/>
        <w:color w:val="808080"/>
      </w:rPr>
      <w:fldChar w:fldCharType="begin"/>
    </w:r>
    <w:r w:rsidRPr="00B252FA">
      <w:rPr>
        <w:rStyle w:val="PageNumber"/>
        <w:color w:val="808080"/>
      </w:rPr>
      <w:instrText xml:space="preserve">PAGE  </w:instrText>
    </w:r>
    <w:r w:rsidRPr="00B252FA">
      <w:rPr>
        <w:rStyle w:val="PageNumber"/>
        <w:color w:val="808080"/>
      </w:rPr>
      <w:fldChar w:fldCharType="separate"/>
    </w:r>
    <w:r w:rsidR="005A6C67">
      <w:rPr>
        <w:rStyle w:val="PageNumber"/>
        <w:noProof/>
        <w:color w:val="808080"/>
      </w:rPr>
      <w:t>6</w:t>
    </w:r>
    <w:r w:rsidRPr="00B252FA">
      <w:rPr>
        <w:rStyle w:val="PageNumber"/>
        <w:color w:val="808080"/>
      </w:rPr>
      <w:fldChar w:fldCharType="end"/>
    </w:r>
  </w:p>
  <w:p w:rsidR="0063601F" w:rsidRPr="008006B1" w:rsidRDefault="0063601F" w:rsidP="00BF5915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1AE97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3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6480"/>
      </w:pPr>
    </w:lvl>
  </w:abstractNum>
  <w:abstractNum w:abstractNumId="3">
    <w:nsid w:val="041A156C"/>
    <w:multiLevelType w:val="multilevel"/>
    <w:tmpl w:val="C6DA26A8"/>
    <w:lvl w:ilvl="0">
      <w:start w:val="1"/>
      <w:numFmt w:val="upperRoman"/>
      <w:pStyle w:val="Signpost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pStyle w:val="Panel"/>
      <w:lvlText w:val="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pStyle w:val="Bullet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72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7200"/>
        </w:tabs>
        <w:ind w:left="7200" w:hanging="18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hint="default"/>
      </w:rPr>
    </w:lvl>
  </w:abstractNum>
  <w:abstractNum w:abstractNumId="4">
    <w:nsid w:val="06C20212"/>
    <w:multiLevelType w:val="hybridMultilevel"/>
    <w:tmpl w:val="5A002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6940D1"/>
    <w:multiLevelType w:val="hybridMultilevel"/>
    <w:tmpl w:val="9AA891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186E10"/>
    <w:multiLevelType w:val="hybridMultilevel"/>
    <w:tmpl w:val="2F7ABDCE"/>
    <w:lvl w:ilvl="0" w:tplc="28A001C2">
      <w:start w:val="1"/>
      <w:numFmt w:val="bullet"/>
      <w:lvlText w:val=""/>
      <w:lvlJc w:val="left"/>
      <w:pPr>
        <w:ind w:left="4680" w:hanging="360"/>
      </w:pPr>
      <w:rPr>
        <w:rFonts w:ascii="Times New Roman" w:hAnsi="Times New Roman" w:cs="Times New Roman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>
    <w:nsid w:val="11C26D88"/>
    <w:multiLevelType w:val="multilevel"/>
    <w:tmpl w:val="5D06068A"/>
    <w:styleLink w:val="SGNotes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lvlRestart w:val="0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hint="default"/>
      </w:rPr>
    </w:lvl>
  </w:abstractNum>
  <w:abstractNum w:abstractNumId="8">
    <w:nsid w:val="125153A8"/>
    <w:multiLevelType w:val="hybridMultilevel"/>
    <w:tmpl w:val="4EA8EB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19FC071E"/>
    <w:multiLevelType w:val="hybridMultilevel"/>
    <w:tmpl w:val="6AC439D0"/>
    <w:name w:val="WW8Num22"/>
    <w:lvl w:ilvl="0" w:tplc="8E0E4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851656"/>
    <w:multiLevelType w:val="hybridMultilevel"/>
    <w:tmpl w:val="180AA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E986A07"/>
    <w:multiLevelType w:val="hybridMultilevel"/>
    <w:tmpl w:val="DF404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40FD9"/>
    <w:multiLevelType w:val="hybridMultilevel"/>
    <w:tmpl w:val="3126F8D4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31CC1BBC"/>
    <w:multiLevelType w:val="hybridMultilevel"/>
    <w:tmpl w:val="BC0836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E36885"/>
    <w:multiLevelType w:val="hybridMultilevel"/>
    <w:tmpl w:val="147C3A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101DF7"/>
    <w:multiLevelType w:val="hybridMultilevel"/>
    <w:tmpl w:val="7DE07D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3A272A1C"/>
    <w:multiLevelType w:val="hybridMultilevel"/>
    <w:tmpl w:val="B25ABC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E0A5206"/>
    <w:multiLevelType w:val="hybridMultilevel"/>
    <w:tmpl w:val="0DB8A8E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41B46B65"/>
    <w:multiLevelType w:val="hybridMultilevel"/>
    <w:tmpl w:val="B07AA3B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470A02D3"/>
    <w:multiLevelType w:val="multilevel"/>
    <w:tmpl w:val="39AA874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BulletSG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3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6480"/>
      </w:pPr>
    </w:lvl>
  </w:abstractNum>
  <w:abstractNum w:abstractNumId="20">
    <w:nsid w:val="4FAA7030"/>
    <w:multiLevelType w:val="hybridMultilevel"/>
    <w:tmpl w:val="FBF47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59A32E1"/>
    <w:multiLevelType w:val="hybridMultilevel"/>
    <w:tmpl w:val="55922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F4D4673"/>
    <w:multiLevelType w:val="hybridMultilevel"/>
    <w:tmpl w:val="DC2ADE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37A1A91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4">
    <w:nsid w:val="66B0487B"/>
    <w:multiLevelType w:val="hybridMultilevel"/>
    <w:tmpl w:val="73561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F42D43"/>
    <w:multiLevelType w:val="hybridMultilevel"/>
    <w:tmpl w:val="20DAD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5A51CB"/>
    <w:multiLevelType w:val="hybridMultilevel"/>
    <w:tmpl w:val="1B005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47752C2"/>
    <w:multiLevelType w:val="hybridMultilevel"/>
    <w:tmpl w:val="3A308B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78BB6CE0"/>
    <w:multiLevelType w:val="hybridMultilevel"/>
    <w:tmpl w:val="51A826B2"/>
    <w:lvl w:ilvl="0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5" w:hanging="360"/>
      </w:pPr>
      <w:rPr>
        <w:rFonts w:ascii="Wingdings" w:hAnsi="Wingdings" w:hint="default"/>
      </w:rPr>
    </w:lvl>
  </w:abstractNum>
  <w:abstractNum w:abstractNumId="29">
    <w:nsid w:val="7A4927D6"/>
    <w:multiLevelType w:val="hybridMultilevel"/>
    <w:tmpl w:val="E71CB2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>
    <w:nsid w:val="7B582955"/>
    <w:multiLevelType w:val="hybridMultilevel"/>
    <w:tmpl w:val="AC3AC1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F1756CA"/>
    <w:multiLevelType w:val="hybridMultilevel"/>
    <w:tmpl w:val="809077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3"/>
  </w:num>
  <w:num w:numId="5">
    <w:abstractNumId w:val="19"/>
  </w:num>
  <w:num w:numId="6">
    <w:abstractNumId w:val="1"/>
  </w:num>
  <w:num w:numId="7">
    <w:abstractNumId w:val="2"/>
  </w:num>
  <w:num w:numId="8">
    <w:abstractNumId w:val="24"/>
  </w:num>
  <w:num w:numId="9">
    <w:abstractNumId w:val="8"/>
  </w:num>
  <w:num w:numId="10">
    <w:abstractNumId w:val="10"/>
  </w:num>
  <w:num w:numId="11">
    <w:abstractNumId w:val="28"/>
  </w:num>
  <w:num w:numId="12">
    <w:abstractNumId w:val="15"/>
  </w:num>
  <w:num w:numId="13">
    <w:abstractNumId w:val="13"/>
  </w:num>
  <w:num w:numId="14">
    <w:abstractNumId w:val="5"/>
  </w:num>
  <w:num w:numId="15">
    <w:abstractNumId w:val="18"/>
  </w:num>
  <w:num w:numId="16">
    <w:abstractNumId w:val="25"/>
  </w:num>
  <w:num w:numId="17">
    <w:abstractNumId w:val="30"/>
  </w:num>
  <w:num w:numId="18">
    <w:abstractNumId w:val="22"/>
  </w:num>
  <w:num w:numId="19">
    <w:abstractNumId w:val="31"/>
  </w:num>
  <w:num w:numId="20">
    <w:abstractNumId w:val="21"/>
  </w:num>
  <w:num w:numId="21">
    <w:abstractNumId w:val="16"/>
  </w:num>
  <w:num w:numId="22">
    <w:abstractNumId w:val="20"/>
  </w:num>
  <w:num w:numId="23">
    <w:abstractNumId w:val="11"/>
  </w:num>
  <w:num w:numId="24">
    <w:abstractNumId w:val="12"/>
  </w:num>
  <w:num w:numId="25">
    <w:abstractNumId w:val="26"/>
  </w:num>
  <w:num w:numId="26">
    <w:abstractNumId w:val="29"/>
  </w:num>
  <w:num w:numId="27">
    <w:abstractNumId w:val="6"/>
  </w:num>
  <w:num w:numId="28">
    <w:abstractNumId w:val="17"/>
  </w:num>
  <w:num w:numId="29">
    <w:abstractNumId w:val="27"/>
  </w:num>
  <w:num w:numId="30">
    <w:abstractNumId w:val="14"/>
  </w:num>
  <w:num w:numId="31">
    <w:abstractNumId w:val="0"/>
  </w:num>
  <w:num w:numId="32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A6430"/>
    <w:rsid w:val="000000E5"/>
    <w:rsid w:val="000039BE"/>
    <w:rsid w:val="00003A81"/>
    <w:rsid w:val="0000480D"/>
    <w:rsid w:val="00005645"/>
    <w:rsid w:val="000065F9"/>
    <w:rsid w:val="000078A1"/>
    <w:rsid w:val="000119AD"/>
    <w:rsid w:val="000121F9"/>
    <w:rsid w:val="0001299A"/>
    <w:rsid w:val="00021051"/>
    <w:rsid w:val="00021059"/>
    <w:rsid w:val="00023183"/>
    <w:rsid w:val="0003012B"/>
    <w:rsid w:val="000305ED"/>
    <w:rsid w:val="00030BFC"/>
    <w:rsid w:val="0003162D"/>
    <w:rsid w:val="000320F3"/>
    <w:rsid w:val="0003214B"/>
    <w:rsid w:val="000406A3"/>
    <w:rsid w:val="00043339"/>
    <w:rsid w:val="00043822"/>
    <w:rsid w:val="00044875"/>
    <w:rsid w:val="0004551D"/>
    <w:rsid w:val="0004593A"/>
    <w:rsid w:val="00045F35"/>
    <w:rsid w:val="0005276D"/>
    <w:rsid w:val="000529DA"/>
    <w:rsid w:val="00053485"/>
    <w:rsid w:val="000541E2"/>
    <w:rsid w:val="000567CD"/>
    <w:rsid w:val="00057359"/>
    <w:rsid w:val="000579E9"/>
    <w:rsid w:val="00062A67"/>
    <w:rsid w:val="00064811"/>
    <w:rsid w:val="00065771"/>
    <w:rsid w:val="00066ECD"/>
    <w:rsid w:val="00070CD3"/>
    <w:rsid w:val="000749EB"/>
    <w:rsid w:val="00075ED3"/>
    <w:rsid w:val="00077CE5"/>
    <w:rsid w:val="00081C64"/>
    <w:rsid w:val="00084945"/>
    <w:rsid w:val="00084957"/>
    <w:rsid w:val="0008513E"/>
    <w:rsid w:val="0008728A"/>
    <w:rsid w:val="000874A1"/>
    <w:rsid w:val="000974D3"/>
    <w:rsid w:val="000A0F42"/>
    <w:rsid w:val="000A2947"/>
    <w:rsid w:val="000A4371"/>
    <w:rsid w:val="000A45E4"/>
    <w:rsid w:val="000A5374"/>
    <w:rsid w:val="000B0FC5"/>
    <w:rsid w:val="000B3B8B"/>
    <w:rsid w:val="000B5EB7"/>
    <w:rsid w:val="000C099C"/>
    <w:rsid w:val="000C238B"/>
    <w:rsid w:val="000C478A"/>
    <w:rsid w:val="000C47AD"/>
    <w:rsid w:val="000C6B2B"/>
    <w:rsid w:val="000D096C"/>
    <w:rsid w:val="000D0FBA"/>
    <w:rsid w:val="000D260D"/>
    <w:rsid w:val="000D2B85"/>
    <w:rsid w:val="000D2DA6"/>
    <w:rsid w:val="000D4495"/>
    <w:rsid w:val="000D4A14"/>
    <w:rsid w:val="000D512E"/>
    <w:rsid w:val="000D6183"/>
    <w:rsid w:val="000D62A2"/>
    <w:rsid w:val="000D65C2"/>
    <w:rsid w:val="000D7135"/>
    <w:rsid w:val="000D782E"/>
    <w:rsid w:val="000E01A9"/>
    <w:rsid w:val="000E2063"/>
    <w:rsid w:val="000E2882"/>
    <w:rsid w:val="000E2B47"/>
    <w:rsid w:val="000E4B02"/>
    <w:rsid w:val="000E665D"/>
    <w:rsid w:val="000E6AD9"/>
    <w:rsid w:val="000F0563"/>
    <w:rsid w:val="000F1436"/>
    <w:rsid w:val="000F208E"/>
    <w:rsid w:val="000F263A"/>
    <w:rsid w:val="000F4114"/>
    <w:rsid w:val="000F42CD"/>
    <w:rsid w:val="000F66B9"/>
    <w:rsid w:val="000F7476"/>
    <w:rsid w:val="000F7C93"/>
    <w:rsid w:val="00101AC6"/>
    <w:rsid w:val="00105563"/>
    <w:rsid w:val="001057FB"/>
    <w:rsid w:val="00106DB5"/>
    <w:rsid w:val="00106F15"/>
    <w:rsid w:val="00106F4D"/>
    <w:rsid w:val="00111FCB"/>
    <w:rsid w:val="00112133"/>
    <w:rsid w:val="00112F3C"/>
    <w:rsid w:val="00116D45"/>
    <w:rsid w:val="00116FCF"/>
    <w:rsid w:val="00122492"/>
    <w:rsid w:val="00123B56"/>
    <w:rsid w:val="001243D3"/>
    <w:rsid w:val="00125014"/>
    <w:rsid w:val="001254B8"/>
    <w:rsid w:val="00127208"/>
    <w:rsid w:val="00127D1A"/>
    <w:rsid w:val="00127E42"/>
    <w:rsid w:val="00131488"/>
    <w:rsid w:val="001323A4"/>
    <w:rsid w:val="001326C6"/>
    <w:rsid w:val="00133C84"/>
    <w:rsid w:val="0013463A"/>
    <w:rsid w:val="00135D6A"/>
    <w:rsid w:val="00136103"/>
    <w:rsid w:val="00140214"/>
    <w:rsid w:val="0014050B"/>
    <w:rsid w:val="001416A8"/>
    <w:rsid w:val="00145C74"/>
    <w:rsid w:val="00145ED1"/>
    <w:rsid w:val="00146C38"/>
    <w:rsid w:val="001509EA"/>
    <w:rsid w:val="00151C49"/>
    <w:rsid w:val="0015378A"/>
    <w:rsid w:val="00154454"/>
    <w:rsid w:val="0015465F"/>
    <w:rsid w:val="001548DD"/>
    <w:rsid w:val="00156996"/>
    <w:rsid w:val="00160878"/>
    <w:rsid w:val="001618FA"/>
    <w:rsid w:val="001633A7"/>
    <w:rsid w:val="00163A75"/>
    <w:rsid w:val="0017063D"/>
    <w:rsid w:val="00175A48"/>
    <w:rsid w:val="001771BB"/>
    <w:rsid w:val="00177C28"/>
    <w:rsid w:val="00181993"/>
    <w:rsid w:val="00183FE1"/>
    <w:rsid w:val="001855A4"/>
    <w:rsid w:val="001906B2"/>
    <w:rsid w:val="0019070F"/>
    <w:rsid w:val="001935D2"/>
    <w:rsid w:val="00195C9C"/>
    <w:rsid w:val="001A3545"/>
    <w:rsid w:val="001A6D76"/>
    <w:rsid w:val="001A6F10"/>
    <w:rsid w:val="001A707C"/>
    <w:rsid w:val="001B08CA"/>
    <w:rsid w:val="001B2592"/>
    <w:rsid w:val="001B279B"/>
    <w:rsid w:val="001B39B7"/>
    <w:rsid w:val="001B460A"/>
    <w:rsid w:val="001B5B47"/>
    <w:rsid w:val="001B753B"/>
    <w:rsid w:val="001C00AC"/>
    <w:rsid w:val="001C1576"/>
    <w:rsid w:val="001C2A8F"/>
    <w:rsid w:val="001C4395"/>
    <w:rsid w:val="001C470F"/>
    <w:rsid w:val="001C5C36"/>
    <w:rsid w:val="001C6406"/>
    <w:rsid w:val="001E04A5"/>
    <w:rsid w:val="001E1454"/>
    <w:rsid w:val="001E1EEA"/>
    <w:rsid w:val="001E2FD5"/>
    <w:rsid w:val="001E3BD8"/>
    <w:rsid w:val="001E4066"/>
    <w:rsid w:val="001E47C7"/>
    <w:rsid w:val="001E5D02"/>
    <w:rsid w:val="001E71A8"/>
    <w:rsid w:val="001F0188"/>
    <w:rsid w:val="001F21E4"/>
    <w:rsid w:val="001F61FD"/>
    <w:rsid w:val="001F7138"/>
    <w:rsid w:val="001F765C"/>
    <w:rsid w:val="001F773E"/>
    <w:rsid w:val="001F7EA7"/>
    <w:rsid w:val="001F7F07"/>
    <w:rsid w:val="002004DF"/>
    <w:rsid w:val="00200A15"/>
    <w:rsid w:val="0020485D"/>
    <w:rsid w:val="00204864"/>
    <w:rsid w:val="00205BCF"/>
    <w:rsid w:val="00206A91"/>
    <w:rsid w:val="00212B4C"/>
    <w:rsid w:val="00213BEA"/>
    <w:rsid w:val="00214160"/>
    <w:rsid w:val="002148FD"/>
    <w:rsid w:val="00215657"/>
    <w:rsid w:val="00217692"/>
    <w:rsid w:val="00220211"/>
    <w:rsid w:val="002222F8"/>
    <w:rsid w:val="0022304B"/>
    <w:rsid w:val="00223A2E"/>
    <w:rsid w:val="00223D38"/>
    <w:rsid w:val="002241A2"/>
    <w:rsid w:val="00224C36"/>
    <w:rsid w:val="00224E34"/>
    <w:rsid w:val="00227D96"/>
    <w:rsid w:val="002304E1"/>
    <w:rsid w:val="002338B0"/>
    <w:rsid w:val="0023466F"/>
    <w:rsid w:val="00236532"/>
    <w:rsid w:val="00236959"/>
    <w:rsid w:val="00240C13"/>
    <w:rsid w:val="002428A9"/>
    <w:rsid w:val="002455C1"/>
    <w:rsid w:val="0024793C"/>
    <w:rsid w:val="00247AF5"/>
    <w:rsid w:val="002512F8"/>
    <w:rsid w:val="00252ED0"/>
    <w:rsid w:val="00253545"/>
    <w:rsid w:val="0025504D"/>
    <w:rsid w:val="00257E4A"/>
    <w:rsid w:val="00260869"/>
    <w:rsid w:val="002608B5"/>
    <w:rsid w:val="00260C51"/>
    <w:rsid w:val="002638CC"/>
    <w:rsid w:val="00265324"/>
    <w:rsid w:val="00270855"/>
    <w:rsid w:val="00273408"/>
    <w:rsid w:val="00273AF8"/>
    <w:rsid w:val="00274194"/>
    <w:rsid w:val="0027518D"/>
    <w:rsid w:val="002775F8"/>
    <w:rsid w:val="00284475"/>
    <w:rsid w:val="002857FA"/>
    <w:rsid w:val="0028758B"/>
    <w:rsid w:val="0029237C"/>
    <w:rsid w:val="0029547D"/>
    <w:rsid w:val="00295B20"/>
    <w:rsid w:val="002A0A49"/>
    <w:rsid w:val="002A11B1"/>
    <w:rsid w:val="002A2020"/>
    <w:rsid w:val="002A35ED"/>
    <w:rsid w:val="002A5484"/>
    <w:rsid w:val="002A6B9F"/>
    <w:rsid w:val="002A7255"/>
    <w:rsid w:val="002A757C"/>
    <w:rsid w:val="002A7B5D"/>
    <w:rsid w:val="002B36CF"/>
    <w:rsid w:val="002B58E9"/>
    <w:rsid w:val="002B7896"/>
    <w:rsid w:val="002C2B75"/>
    <w:rsid w:val="002C6A0D"/>
    <w:rsid w:val="002C6A10"/>
    <w:rsid w:val="002D100B"/>
    <w:rsid w:val="002D2391"/>
    <w:rsid w:val="002D4247"/>
    <w:rsid w:val="002D53F5"/>
    <w:rsid w:val="002D6AAC"/>
    <w:rsid w:val="002E0650"/>
    <w:rsid w:val="002E0A47"/>
    <w:rsid w:val="002E44B3"/>
    <w:rsid w:val="002F05CA"/>
    <w:rsid w:val="002F1821"/>
    <w:rsid w:val="002F2B7A"/>
    <w:rsid w:val="002F37F4"/>
    <w:rsid w:val="002F65EC"/>
    <w:rsid w:val="002F6AB4"/>
    <w:rsid w:val="003008C8"/>
    <w:rsid w:val="003023B5"/>
    <w:rsid w:val="00304F00"/>
    <w:rsid w:val="00307748"/>
    <w:rsid w:val="003109F8"/>
    <w:rsid w:val="003114A6"/>
    <w:rsid w:val="00312721"/>
    <w:rsid w:val="00312C61"/>
    <w:rsid w:val="00312DBD"/>
    <w:rsid w:val="00314885"/>
    <w:rsid w:val="00317E51"/>
    <w:rsid w:val="00320575"/>
    <w:rsid w:val="0032488A"/>
    <w:rsid w:val="00324EBA"/>
    <w:rsid w:val="00325316"/>
    <w:rsid w:val="00326E00"/>
    <w:rsid w:val="00334F3B"/>
    <w:rsid w:val="00335486"/>
    <w:rsid w:val="003357C5"/>
    <w:rsid w:val="00335CEF"/>
    <w:rsid w:val="0033640E"/>
    <w:rsid w:val="003364D2"/>
    <w:rsid w:val="00337BD0"/>
    <w:rsid w:val="0034268F"/>
    <w:rsid w:val="00343002"/>
    <w:rsid w:val="00343040"/>
    <w:rsid w:val="00345B84"/>
    <w:rsid w:val="003468AB"/>
    <w:rsid w:val="00351B3F"/>
    <w:rsid w:val="00361B6E"/>
    <w:rsid w:val="00364491"/>
    <w:rsid w:val="003652F2"/>
    <w:rsid w:val="00365AD0"/>
    <w:rsid w:val="00365F61"/>
    <w:rsid w:val="0037290B"/>
    <w:rsid w:val="00372D63"/>
    <w:rsid w:val="003732ED"/>
    <w:rsid w:val="003749B0"/>
    <w:rsid w:val="00374B2E"/>
    <w:rsid w:val="0037684C"/>
    <w:rsid w:val="00376DD2"/>
    <w:rsid w:val="00376ED6"/>
    <w:rsid w:val="00377546"/>
    <w:rsid w:val="00381E77"/>
    <w:rsid w:val="0038255E"/>
    <w:rsid w:val="00382D10"/>
    <w:rsid w:val="00382E46"/>
    <w:rsid w:val="00383A3D"/>
    <w:rsid w:val="00390386"/>
    <w:rsid w:val="00393F72"/>
    <w:rsid w:val="003940F8"/>
    <w:rsid w:val="0039710A"/>
    <w:rsid w:val="003A0D7B"/>
    <w:rsid w:val="003A19C6"/>
    <w:rsid w:val="003A3160"/>
    <w:rsid w:val="003A6B26"/>
    <w:rsid w:val="003B7418"/>
    <w:rsid w:val="003B76EF"/>
    <w:rsid w:val="003C08A9"/>
    <w:rsid w:val="003C2216"/>
    <w:rsid w:val="003C46A4"/>
    <w:rsid w:val="003C6A3A"/>
    <w:rsid w:val="003C7A6C"/>
    <w:rsid w:val="003D2FB2"/>
    <w:rsid w:val="003D44F5"/>
    <w:rsid w:val="003D45D9"/>
    <w:rsid w:val="003D46C9"/>
    <w:rsid w:val="003D5C3F"/>
    <w:rsid w:val="003D6255"/>
    <w:rsid w:val="003D7D28"/>
    <w:rsid w:val="003D7EAD"/>
    <w:rsid w:val="003E00A6"/>
    <w:rsid w:val="003E0146"/>
    <w:rsid w:val="003E129C"/>
    <w:rsid w:val="003E1D26"/>
    <w:rsid w:val="003F14B7"/>
    <w:rsid w:val="003F1624"/>
    <w:rsid w:val="003F2094"/>
    <w:rsid w:val="003F39A5"/>
    <w:rsid w:val="003F720F"/>
    <w:rsid w:val="004013E7"/>
    <w:rsid w:val="00401B89"/>
    <w:rsid w:val="00403086"/>
    <w:rsid w:val="00406376"/>
    <w:rsid w:val="00410CE5"/>
    <w:rsid w:val="00411587"/>
    <w:rsid w:val="00412534"/>
    <w:rsid w:val="00412887"/>
    <w:rsid w:val="004134C6"/>
    <w:rsid w:val="00415D64"/>
    <w:rsid w:val="00420ED0"/>
    <w:rsid w:val="004216B9"/>
    <w:rsid w:val="00422570"/>
    <w:rsid w:val="00423508"/>
    <w:rsid w:val="00423C82"/>
    <w:rsid w:val="00423FDD"/>
    <w:rsid w:val="004301D4"/>
    <w:rsid w:val="00430897"/>
    <w:rsid w:val="00433215"/>
    <w:rsid w:val="004349F8"/>
    <w:rsid w:val="00435286"/>
    <w:rsid w:val="004445EE"/>
    <w:rsid w:val="0044599E"/>
    <w:rsid w:val="00445B06"/>
    <w:rsid w:val="00446057"/>
    <w:rsid w:val="004476C7"/>
    <w:rsid w:val="0044785C"/>
    <w:rsid w:val="00450181"/>
    <w:rsid w:val="0045121E"/>
    <w:rsid w:val="00451AC7"/>
    <w:rsid w:val="004554F6"/>
    <w:rsid w:val="00457C4A"/>
    <w:rsid w:val="00460D63"/>
    <w:rsid w:val="00461709"/>
    <w:rsid w:val="0046201E"/>
    <w:rsid w:val="00462DDF"/>
    <w:rsid w:val="00465014"/>
    <w:rsid w:val="004668E7"/>
    <w:rsid w:val="00467470"/>
    <w:rsid w:val="0047106E"/>
    <w:rsid w:val="00472DA0"/>
    <w:rsid w:val="00473D8B"/>
    <w:rsid w:val="0047413C"/>
    <w:rsid w:val="004767EC"/>
    <w:rsid w:val="004804AA"/>
    <w:rsid w:val="00481A9C"/>
    <w:rsid w:val="00481FAF"/>
    <w:rsid w:val="00482010"/>
    <w:rsid w:val="00483B5C"/>
    <w:rsid w:val="004909E2"/>
    <w:rsid w:val="00490E22"/>
    <w:rsid w:val="004917FB"/>
    <w:rsid w:val="0049757C"/>
    <w:rsid w:val="0049763D"/>
    <w:rsid w:val="00497966"/>
    <w:rsid w:val="004A05E6"/>
    <w:rsid w:val="004A2798"/>
    <w:rsid w:val="004A3201"/>
    <w:rsid w:val="004A3639"/>
    <w:rsid w:val="004A5875"/>
    <w:rsid w:val="004A5928"/>
    <w:rsid w:val="004A63AB"/>
    <w:rsid w:val="004A66A1"/>
    <w:rsid w:val="004A7E2D"/>
    <w:rsid w:val="004B0393"/>
    <w:rsid w:val="004B1A49"/>
    <w:rsid w:val="004B1ACE"/>
    <w:rsid w:val="004B1F22"/>
    <w:rsid w:val="004B3CBC"/>
    <w:rsid w:val="004B3D3F"/>
    <w:rsid w:val="004B5D77"/>
    <w:rsid w:val="004C10D8"/>
    <w:rsid w:val="004C1ADD"/>
    <w:rsid w:val="004C3A3A"/>
    <w:rsid w:val="004C589E"/>
    <w:rsid w:val="004C75AD"/>
    <w:rsid w:val="004D0360"/>
    <w:rsid w:val="004D6338"/>
    <w:rsid w:val="004D7508"/>
    <w:rsid w:val="004E278E"/>
    <w:rsid w:val="004E39B4"/>
    <w:rsid w:val="004E6090"/>
    <w:rsid w:val="004E61D2"/>
    <w:rsid w:val="004E63BB"/>
    <w:rsid w:val="004E68B2"/>
    <w:rsid w:val="004E75D3"/>
    <w:rsid w:val="004F60C2"/>
    <w:rsid w:val="004F6EFF"/>
    <w:rsid w:val="004F7B47"/>
    <w:rsid w:val="00501742"/>
    <w:rsid w:val="00504641"/>
    <w:rsid w:val="005058D8"/>
    <w:rsid w:val="00513567"/>
    <w:rsid w:val="0051537E"/>
    <w:rsid w:val="005158AB"/>
    <w:rsid w:val="00515EC1"/>
    <w:rsid w:val="00520061"/>
    <w:rsid w:val="00523E51"/>
    <w:rsid w:val="005260C2"/>
    <w:rsid w:val="005277DD"/>
    <w:rsid w:val="0052787B"/>
    <w:rsid w:val="0053016F"/>
    <w:rsid w:val="00531FEE"/>
    <w:rsid w:val="00533C1A"/>
    <w:rsid w:val="00534450"/>
    <w:rsid w:val="00534E25"/>
    <w:rsid w:val="00540502"/>
    <w:rsid w:val="00540A1B"/>
    <w:rsid w:val="005411DC"/>
    <w:rsid w:val="0054260E"/>
    <w:rsid w:val="005445E2"/>
    <w:rsid w:val="005476D2"/>
    <w:rsid w:val="00550042"/>
    <w:rsid w:val="005521C8"/>
    <w:rsid w:val="0055511B"/>
    <w:rsid w:val="00557A48"/>
    <w:rsid w:val="00561A8D"/>
    <w:rsid w:val="00570A0A"/>
    <w:rsid w:val="00570FA8"/>
    <w:rsid w:val="0057411D"/>
    <w:rsid w:val="00574920"/>
    <w:rsid w:val="0057499A"/>
    <w:rsid w:val="00577B1E"/>
    <w:rsid w:val="00581414"/>
    <w:rsid w:val="00581D10"/>
    <w:rsid w:val="0058654A"/>
    <w:rsid w:val="00586A39"/>
    <w:rsid w:val="005878B7"/>
    <w:rsid w:val="005906A8"/>
    <w:rsid w:val="005906F7"/>
    <w:rsid w:val="00592435"/>
    <w:rsid w:val="005926E2"/>
    <w:rsid w:val="005928AC"/>
    <w:rsid w:val="00595DC0"/>
    <w:rsid w:val="0059651E"/>
    <w:rsid w:val="00596AA1"/>
    <w:rsid w:val="005A00DA"/>
    <w:rsid w:val="005A082A"/>
    <w:rsid w:val="005A13E1"/>
    <w:rsid w:val="005A6C67"/>
    <w:rsid w:val="005B0C27"/>
    <w:rsid w:val="005B0C80"/>
    <w:rsid w:val="005B45B3"/>
    <w:rsid w:val="005B6B7A"/>
    <w:rsid w:val="005C1A31"/>
    <w:rsid w:val="005C52CE"/>
    <w:rsid w:val="005C57B5"/>
    <w:rsid w:val="005C7306"/>
    <w:rsid w:val="005C741F"/>
    <w:rsid w:val="005D46DC"/>
    <w:rsid w:val="005D5D40"/>
    <w:rsid w:val="005E3E42"/>
    <w:rsid w:val="005E6990"/>
    <w:rsid w:val="005E6A61"/>
    <w:rsid w:val="005F21CB"/>
    <w:rsid w:val="005F3FF7"/>
    <w:rsid w:val="005F4523"/>
    <w:rsid w:val="005F47CE"/>
    <w:rsid w:val="005F4E8D"/>
    <w:rsid w:val="005F628D"/>
    <w:rsid w:val="006058CD"/>
    <w:rsid w:val="006128EC"/>
    <w:rsid w:val="00613771"/>
    <w:rsid w:val="006138D0"/>
    <w:rsid w:val="00623158"/>
    <w:rsid w:val="006252DE"/>
    <w:rsid w:val="00625A83"/>
    <w:rsid w:val="00625E23"/>
    <w:rsid w:val="00626328"/>
    <w:rsid w:val="006274EA"/>
    <w:rsid w:val="00627DB4"/>
    <w:rsid w:val="0063601F"/>
    <w:rsid w:val="006375F8"/>
    <w:rsid w:val="00637637"/>
    <w:rsid w:val="00637F1C"/>
    <w:rsid w:val="00640B31"/>
    <w:rsid w:val="00640E64"/>
    <w:rsid w:val="006423CB"/>
    <w:rsid w:val="00642DA9"/>
    <w:rsid w:val="00645123"/>
    <w:rsid w:val="0064572C"/>
    <w:rsid w:val="00646B5A"/>
    <w:rsid w:val="006501E6"/>
    <w:rsid w:val="0065083E"/>
    <w:rsid w:val="00650E2B"/>
    <w:rsid w:val="00651B49"/>
    <w:rsid w:val="00651B7D"/>
    <w:rsid w:val="0065325D"/>
    <w:rsid w:val="00653A4B"/>
    <w:rsid w:val="006549C9"/>
    <w:rsid w:val="006629CF"/>
    <w:rsid w:val="00664197"/>
    <w:rsid w:val="006642B6"/>
    <w:rsid w:val="0066606D"/>
    <w:rsid w:val="00666C71"/>
    <w:rsid w:val="00667EC5"/>
    <w:rsid w:val="00671092"/>
    <w:rsid w:val="0067144D"/>
    <w:rsid w:val="00674D44"/>
    <w:rsid w:val="00675D3B"/>
    <w:rsid w:val="006778CA"/>
    <w:rsid w:val="00680F9B"/>
    <w:rsid w:val="00684286"/>
    <w:rsid w:val="00684924"/>
    <w:rsid w:val="00684CA8"/>
    <w:rsid w:val="0068502F"/>
    <w:rsid w:val="00690F8F"/>
    <w:rsid w:val="00693F12"/>
    <w:rsid w:val="0069447F"/>
    <w:rsid w:val="00696872"/>
    <w:rsid w:val="00696E05"/>
    <w:rsid w:val="00697F4E"/>
    <w:rsid w:val="006A6818"/>
    <w:rsid w:val="006B324E"/>
    <w:rsid w:val="006B6DDD"/>
    <w:rsid w:val="006C0211"/>
    <w:rsid w:val="006C570E"/>
    <w:rsid w:val="006C72CA"/>
    <w:rsid w:val="006D0581"/>
    <w:rsid w:val="006D0EC9"/>
    <w:rsid w:val="006D22A2"/>
    <w:rsid w:val="006D310D"/>
    <w:rsid w:val="006D49AF"/>
    <w:rsid w:val="006D49E4"/>
    <w:rsid w:val="006E1616"/>
    <w:rsid w:val="006F3177"/>
    <w:rsid w:val="006F3769"/>
    <w:rsid w:val="006F38DD"/>
    <w:rsid w:val="006F3A2A"/>
    <w:rsid w:val="006F3D45"/>
    <w:rsid w:val="006F6B11"/>
    <w:rsid w:val="006F7343"/>
    <w:rsid w:val="006F79BF"/>
    <w:rsid w:val="00700040"/>
    <w:rsid w:val="00701E45"/>
    <w:rsid w:val="007038F5"/>
    <w:rsid w:val="00713C6B"/>
    <w:rsid w:val="00715130"/>
    <w:rsid w:val="007166DE"/>
    <w:rsid w:val="00724297"/>
    <w:rsid w:val="00724ED8"/>
    <w:rsid w:val="00725386"/>
    <w:rsid w:val="00730AE1"/>
    <w:rsid w:val="00730CC0"/>
    <w:rsid w:val="00736AAC"/>
    <w:rsid w:val="00736D5E"/>
    <w:rsid w:val="00740FDD"/>
    <w:rsid w:val="00741B96"/>
    <w:rsid w:val="00744579"/>
    <w:rsid w:val="007450DD"/>
    <w:rsid w:val="0074785E"/>
    <w:rsid w:val="00747B15"/>
    <w:rsid w:val="007506B0"/>
    <w:rsid w:val="00750DBD"/>
    <w:rsid w:val="00750DE0"/>
    <w:rsid w:val="0075337D"/>
    <w:rsid w:val="007533AF"/>
    <w:rsid w:val="007533CF"/>
    <w:rsid w:val="007536CC"/>
    <w:rsid w:val="00766E94"/>
    <w:rsid w:val="00771FCB"/>
    <w:rsid w:val="00772EC2"/>
    <w:rsid w:val="00773729"/>
    <w:rsid w:val="00774BAD"/>
    <w:rsid w:val="00775DCC"/>
    <w:rsid w:val="00776D68"/>
    <w:rsid w:val="00781175"/>
    <w:rsid w:val="00781415"/>
    <w:rsid w:val="007836F9"/>
    <w:rsid w:val="00787C51"/>
    <w:rsid w:val="0079038E"/>
    <w:rsid w:val="0079217E"/>
    <w:rsid w:val="00792B68"/>
    <w:rsid w:val="007A26A5"/>
    <w:rsid w:val="007A2BE8"/>
    <w:rsid w:val="007A66AA"/>
    <w:rsid w:val="007B1C3C"/>
    <w:rsid w:val="007B2EC6"/>
    <w:rsid w:val="007B2F8E"/>
    <w:rsid w:val="007B3853"/>
    <w:rsid w:val="007B385E"/>
    <w:rsid w:val="007B611A"/>
    <w:rsid w:val="007B719D"/>
    <w:rsid w:val="007B7668"/>
    <w:rsid w:val="007C00A6"/>
    <w:rsid w:val="007C253B"/>
    <w:rsid w:val="007C2DC8"/>
    <w:rsid w:val="007C4442"/>
    <w:rsid w:val="007C575A"/>
    <w:rsid w:val="007C5D1B"/>
    <w:rsid w:val="007C5D20"/>
    <w:rsid w:val="007C7356"/>
    <w:rsid w:val="007D3B76"/>
    <w:rsid w:val="007D3DF1"/>
    <w:rsid w:val="007D4EC7"/>
    <w:rsid w:val="007D5EFA"/>
    <w:rsid w:val="007D6227"/>
    <w:rsid w:val="007D787E"/>
    <w:rsid w:val="007E052E"/>
    <w:rsid w:val="007E5DB0"/>
    <w:rsid w:val="007E75E7"/>
    <w:rsid w:val="007E76DF"/>
    <w:rsid w:val="007E7733"/>
    <w:rsid w:val="007F1D64"/>
    <w:rsid w:val="007F2AD7"/>
    <w:rsid w:val="007F5EF2"/>
    <w:rsid w:val="007F713B"/>
    <w:rsid w:val="007F7F07"/>
    <w:rsid w:val="0080152D"/>
    <w:rsid w:val="00802A69"/>
    <w:rsid w:val="00802BDD"/>
    <w:rsid w:val="00805BBF"/>
    <w:rsid w:val="008061B5"/>
    <w:rsid w:val="00806B33"/>
    <w:rsid w:val="00807189"/>
    <w:rsid w:val="00811130"/>
    <w:rsid w:val="00812EE7"/>
    <w:rsid w:val="00815526"/>
    <w:rsid w:val="008168C7"/>
    <w:rsid w:val="0081703A"/>
    <w:rsid w:val="0081710A"/>
    <w:rsid w:val="00817C3B"/>
    <w:rsid w:val="00820A37"/>
    <w:rsid w:val="00821025"/>
    <w:rsid w:val="00824341"/>
    <w:rsid w:val="008243A8"/>
    <w:rsid w:val="00824B23"/>
    <w:rsid w:val="0082579F"/>
    <w:rsid w:val="008257CA"/>
    <w:rsid w:val="00825D96"/>
    <w:rsid w:val="008269EA"/>
    <w:rsid w:val="00827233"/>
    <w:rsid w:val="0083034C"/>
    <w:rsid w:val="00832627"/>
    <w:rsid w:val="00833564"/>
    <w:rsid w:val="0083368F"/>
    <w:rsid w:val="0083488F"/>
    <w:rsid w:val="00834AD0"/>
    <w:rsid w:val="00834AE2"/>
    <w:rsid w:val="008368F3"/>
    <w:rsid w:val="00837217"/>
    <w:rsid w:val="00846584"/>
    <w:rsid w:val="008504DA"/>
    <w:rsid w:val="0085092C"/>
    <w:rsid w:val="00853806"/>
    <w:rsid w:val="008562AC"/>
    <w:rsid w:val="00856A9B"/>
    <w:rsid w:val="00857B1B"/>
    <w:rsid w:val="008606C0"/>
    <w:rsid w:val="00860A94"/>
    <w:rsid w:val="008612C6"/>
    <w:rsid w:val="008648D8"/>
    <w:rsid w:val="00864BDC"/>
    <w:rsid w:val="0086726E"/>
    <w:rsid w:val="0087447C"/>
    <w:rsid w:val="00874E6B"/>
    <w:rsid w:val="00881774"/>
    <w:rsid w:val="00884B78"/>
    <w:rsid w:val="00887C54"/>
    <w:rsid w:val="00891AC8"/>
    <w:rsid w:val="0089336B"/>
    <w:rsid w:val="008936D2"/>
    <w:rsid w:val="00893DCA"/>
    <w:rsid w:val="00894E99"/>
    <w:rsid w:val="00895CF6"/>
    <w:rsid w:val="008A0EEE"/>
    <w:rsid w:val="008A2570"/>
    <w:rsid w:val="008A2A1C"/>
    <w:rsid w:val="008A31B0"/>
    <w:rsid w:val="008A5576"/>
    <w:rsid w:val="008A61B1"/>
    <w:rsid w:val="008A6526"/>
    <w:rsid w:val="008A653C"/>
    <w:rsid w:val="008A6637"/>
    <w:rsid w:val="008A7CE6"/>
    <w:rsid w:val="008B2C91"/>
    <w:rsid w:val="008B5AB0"/>
    <w:rsid w:val="008B6BDA"/>
    <w:rsid w:val="008B7C45"/>
    <w:rsid w:val="008C02D7"/>
    <w:rsid w:val="008C0969"/>
    <w:rsid w:val="008C3115"/>
    <w:rsid w:val="008D1B6B"/>
    <w:rsid w:val="008D22F1"/>
    <w:rsid w:val="008D43F8"/>
    <w:rsid w:val="008D54FF"/>
    <w:rsid w:val="008D5ACF"/>
    <w:rsid w:val="008D609C"/>
    <w:rsid w:val="008E2624"/>
    <w:rsid w:val="008E29EB"/>
    <w:rsid w:val="008E40D2"/>
    <w:rsid w:val="008E7089"/>
    <w:rsid w:val="008F445A"/>
    <w:rsid w:val="008F5B76"/>
    <w:rsid w:val="008F72AB"/>
    <w:rsid w:val="008F7D25"/>
    <w:rsid w:val="00900E22"/>
    <w:rsid w:val="0090356F"/>
    <w:rsid w:val="009056A8"/>
    <w:rsid w:val="0090694E"/>
    <w:rsid w:val="009079F1"/>
    <w:rsid w:val="009146DA"/>
    <w:rsid w:val="00914EC9"/>
    <w:rsid w:val="0091627F"/>
    <w:rsid w:val="0091678D"/>
    <w:rsid w:val="00917320"/>
    <w:rsid w:val="00917E90"/>
    <w:rsid w:val="00922207"/>
    <w:rsid w:val="00922C72"/>
    <w:rsid w:val="0092348C"/>
    <w:rsid w:val="009239CD"/>
    <w:rsid w:val="009244C3"/>
    <w:rsid w:val="00925294"/>
    <w:rsid w:val="00925CDC"/>
    <w:rsid w:val="00927550"/>
    <w:rsid w:val="00931E6D"/>
    <w:rsid w:val="00933F28"/>
    <w:rsid w:val="00934ADD"/>
    <w:rsid w:val="00936603"/>
    <w:rsid w:val="00940493"/>
    <w:rsid w:val="009417F9"/>
    <w:rsid w:val="00942409"/>
    <w:rsid w:val="0094478A"/>
    <w:rsid w:val="00944AC1"/>
    <w:rsid w:val="00945930"/>
    <w:rsid w:val="00950E18"/>
    <w:rsid w:val="009522C4"/>
    <w:rsid w:val="009528EB"/>
    <w:rsid w:val="0095769A"/>
    <w:rsid w:val="0096155F"/>
    <w:rsid w:val="00961883"/>
    <w:rsid w:val="00962369"/>
    <w:rsid w:val="00971DD3"/>
    <w:rsid w:val="00972138"/>
    <w:rsid w:val="00973893"/>
    <w:rsid w:val="00976640"/>
    <w:rsid w:val="00976E3F"/>
    <w:rsid w:val="00977EA1"/>
    <w:rsid w:val="009800F2"/>
    <w:rsid w:val="00981269"/>
    <w:rsid w:val="0098177B"/>
    <w:rsid w:val="009818DB"/>
    <w:rsid w:val="0098714F"/>
    <w:rsid w:val="0098781B"/>
    <w:rsid w:val="00990982"/>
    <w:rsid w:val="00991895"/>
    <w:rsid w:val="00991D2E"/>
    <w:rsid w:val="0099270A"/>
    <w:rsid w:val="00994105"/>
    <w:rsid w:val="00994B26"/>
    <w:rsid w:val="00994F37"/>
    <w:rsid w:val="00995700"/>
    <w:rsid w:val="009966AE"/>
    <w:rsid w:val="00996E8E"/>
    <w:rsid w:val="009A18F2"/>
    <w:rsid w:val="009A4238"/>
    <w:rsid w:val="009A4BB8"/>
    <w:rsid w:val="009B04BF"/>
    <w:rsid w:val="009B1CE7"/>
    <w:rsid w:val="009B5471"/>
    <w:rsid w:val="009B5DEF"/>
    <w:rsid w:val="009C0C17"/>
    <w:rsid w:val="009C7912"/>
    <w:rsid w:val="009D1198"/>
    <w:rsid w:val="009D291E"/>
    <w:rsid w:val="009D385D"/>
    <w:rsid w:val="009D517B"/>
    <w:rsid w:val="009D6120"/>
    <w:rsid w:val="009D654C"/>
    <w:rsid w:val="009D78D3"/>
    <w:rsid w:val="009D7D2E"/>
    <w:rsid w:val="009E0953"/>
    <w:rsid w:val="009E27F3"/>
    <w:rsid w:val="009E2E39"/>
    <w:rsid w:val="009E3A87"/>
    <w:rsid w:val="009E5763"/>
    <w:rsid w:val="009E7EBD"/>
    <w:rsid w:val="009F24DF"/>
    <w:rsid w:val="009F447A"/>
    <w:rsid w:val="009F4754"/>
    <w:rsid w:val="009F764E"/>
    <w:rsid w:val="00A00F73"/>
    <w:rsid w:val="00A01CE2"/>
    <w:rsid w:val="00A04FA0"/>
    <w:rsid w:val="00A05CD4"/>
    <w:rsid w:val="00A131A4"/>
    <w:rsid w:val="00A13C4D"/>
    <w:rsid w:val="00A14ABD"/>
    <w:rsid w:val="00A15D52"/>
    <w:rsid w:val="00A219A1"/>
    <w:rsid w:val="00A22D49"/>
    <w:rsid w:val="00A235F5"/>
    <w:rsid w:val="00A31324"/>
    <w:rsid w:val="00A33630"/>
    <w:rsid w:val="00A3365F"/>
    <w:rsid w:val="00A34CDE"/>
    <w:rsid w:val="00A351D1"/>
    <w:rsid w:val="00A35AB1"/>
    <w:rsid w:val="00A35F4D"/>
    <w:rsid w:val="00A3670F"/>
    <w:rsid w:val="00A37D5C"/>
    <w:rsid w:val="00A442BC"/>
    <w:rsid w:val="00A51171"/>
    <w:rsid w:val="00A53F1B"/>
    <w:rsid w:val="00A54E23"/>
    <w:rsid w:val="00A606BF"/>
    <w:rsid w:val="00A6489A"/>
    <w:rsid w:val="00A66C6A"/>
    <w:rsid w:val="00A67412"/>
    <w:rsid w:val="00A708B5"/>
    <w:rsid w:val="00A71262"/>
    <w:rsid w:val="00A72668"/>
    <w:rsid w:val="00A72CBA"/>
    <w:rsid w:val="00A7328D"/>
    <w:rsid w:val="00A74812"/>
    <w:rsid w:val="00A74ABE"/>
    <w:rsid w:val="00A74B48"/>
    <w:rsid w:val="00A754A0"/>
    <w:rsid w:val="00A75AED"/>
    <w:rsid w:val="00A77499"/>
    <w:rsid w:val="00A818AB"/>
    <w:rsid w:val="00A81A75"/>
    <w:rsid w:val="00A81E7A"/>
    <w:rsid w:val="00A822A3"/>
    <w:rsid w:val="00A85B9B"/>
    <w:rsid w:val="00A86920"/>
    <w:rsid w:val="00A90719"/>
    <w:rsid w:val="00A91FEE"/>
    <w:rsid w:val="00A93BCC"/>
    <w:rsid w:val="00A9578A"/>
    <w:rsid w:val="00A97E02"/>
    <w:rsid w:val="00AA1F65"/>
    <w:rsid w:val="00AA24FC"/>
    <w:rsid w:val="00AA453D"/>
    <w:rsid w:val="00AA4AF4"/>
    <w:rsid w:val="00AA5022"/>
    <w:rsid w:val="00AA7107"/>
    <w:rsid w:val="00AA76DD"/>
    <w:rsid w:val="00AB13BF"/>
    <w:rsid w:val="00AB35AD"/>
    <w:rsid w:val="00AB38A3"/>
    <w:rsid w:val="00AB3A95"/>
    <w:rsid w:val="00AB5A50"/>
    <w:rsid w:val="00AB6568"/>
    <w:rsid w:val="00AB65AF"/>
    <w:rsid w:val="00AB71E6"/>
    <w:rsid w:val="00AB76DE"/>
    <w:rsid w:val="00AC703C"/>
    <w:rsid w:val="00AD03B7"/>
    <w:rsid w:val="00AD0EC4"/>
    <w:rsid w:val="00AD3112"/>
    <w:rsid w:val="00AD4986"/>
    <w:rsid w:val="00AD53A2"/>
    <w:rsid w:val="00AE51CD"/>
    <w:rsid w:val="00AE5B51"/>
    <w:rsid w:val="00AE5B56"/>
    <w:rsid w:val="00AE657C"/>
    <w:rsid w:val="00AE775E"/>
    <w:rsid w:val="00AE7E11"/>
    <w:rsid w:val="00AF217D"/>
    <w:rsid w:val="00AF24F8"/>
    <w:rsid w:val="00AF26D9"/>
    <w:rsid w:val="00AF52CD"/>
    <w:rsid w:val="00AF583A"/>
    <w:rsid w:val="00B002FC"/>
    <w:rsid w:val="00B02225"/>
    <w:rsid w:val="00B05D1B"/>
    <w:rsid w:val="00B06594"/>
    <w:rsid w:val="00B10AF5"/>
    <w:rsid w:val="00B126D4"/>
    <w:rsid w:val="00B12C04"/>
    <w:rsid w:val="00B13853"/>
    <w:rsid w:val="00B1451B"/>
    <w:rsid w:val="00B148E4"/>
    <w:rsid w:val="00B15710"/>
    <w:rsid w:val="00B169E3"/>
    <w:rsid w:val="00B171AB"/>
    <w:rsid w:val="00B2058D"/>
    <w:rsid w:val="00B21DB0"/>
    <w:rsid w:val="00B22AA7"/>
    <w:rsid w:val="00B22E6C"/>
    <w:rsid w:val="00B24013"/>
    <w:rsid w:val="00B2412D"/>
    <w:rsid w:val="00B261B6"/>
    <w:rsid w:val="00B27145"/>
    <w:rsid w:val="00B2759F"/>
    <w:rsid w:val="00B27F29"/>
    <w:rsid w:val="00B30648"/>
    <w:rsid w:val="00B30A9E"/>
    <w:rsid w:val="00B326E9"/>
    <w:rsid w:val="00B32EA4"/>
    <w:rsid w:val="00B34F25"/>
    <w:rsid w:val="00B372FE"/>
    <w:rsid w:val="00B37803"/>
    <w:rsid w:val="00B42A3F"/>
    <w:rsid w:val="00B44A64"/>
    <w:rsid w:val="00B456C2"/>
    <w:rsid w:val="00B47506"/>
    <w:rsid w:val="00B47F27"/>
    <w:rsid w:val="00B52389"/>
    <w:rsid w:val="00B53F85"/>
    <w:rsid w:val="00B55E2B"/>
    <w:rsid w:val="00B63FD7"/>
    <w:rsid w:val="00B6681E"/>
    <w:rsid w:val="00B71C05"/>
    <w:rsid w:val="00B71E7D"/>
    <w:rsid w:val="00B75F52"/>
    <w:rsid w:val="00B77EA1"/>
    <w:rsid w:val="00B81F3E"/>
    <w:rsid w:val="00B825A7"/>
    <w:rsid w:val="00B83131"/>
    <w:rsid w:val="00B841D4"/>
    <w:rsid w:val="00B86006"/>
    <w:rsid w:val="00B90715"/>
    <w:rsid w:val="00B93703"/>
    <w:rsid w:val="00B96A01"/>
    <w:rsid w:val="00BA4122"/>
    <w:rsid w:val="00BA4EF0"/>
    <w:rsid w:val="00BA567A"/>
    <w:rsid w:val="00BA661D"/>
    <w:rsid w:val="00BB1E36"/>
    <w:rsid w:val="00BB240F"/>
    <w:rsid w:val="00BB2C74"/>
    <w:rsid w:val="00BB4C32"/>
    <w:rsid w:val="00BB7C36"/>
    <w:rsid w:val="00BC1D37"/>
    <w:rsid w:val="00BC39D1"/>
    <w:rsid w:val="00BC6455"/>
    <w:rsid w:val="00BC747E"/>
    <w:rsid w:val="00BD008D"/>
    <w:rsid w:val="00BE37B8"/>
    <w:rsid w:val="00BE531C"/>
    <w:rsid w:val="00BE64AA"/>
    <w:rsid w:val="00BE6D77"/>
    <w:rsid w:val="00BE7CFF"/>
    <w:rsid w:val="00BF065F"/>
    <w:rsid w:val="00BF0D28"/>
    <w:rsid w:val="00BF48A2"/>
    <w:rsid w:val="00BF56F5"/>
    <w:rsid w:val="00BF5915"/>
    <w:rsid w:val="00BF5C0D"/>
    <w:rsid w:val="00BF7B07"/>
    <w:rsid w:val="00C00627"/>
    <w:rsid w:val="00C031E0"/>
    <w:rsid w:val="00C03317"/>
    <w:rsid w:val="00C11A29"/>
    <w:rsid w:val="00C14448"/>
    <w:rsid w:val="00C16109"/>
    <w:rsid w:val="00C17BD4"/>
    <w:rsid w:val="00C20065"/>
    <w:rsid w:val="00C20CDF"/>
    <w:rsid w:val="00C222FB"/>
    <w:rsid w:val="00C27A76"/>
    <w:rsid w:val="00C323AA"/>
    <w:rsid w:val="00C327BE"/>
    <w:rsid w:val="00C3305A"/>
    <w:rsid w:val="00C35799"/>
    <w:rsid w:val="00C42ED9"/>
    <w:rsid w:val="00C44DCA"/>
    <w:rsid w:val="00C46072"/>
    <w:rsid w:val="00C46DC3"/>
    <w:rsid w:val="00C50EBB"/>
    <w:rsid w:val="00C51014"/>
    <w:rsid w:val="00C567B9"/>
    <w:rsid w:val="00C64E11"/>
    <w:rsid w:val="00C71C05"/>
    <w:rsid w:val="00C72B80"/>
    <w:rsid w:val="00C72E58"/>
    <w:rsid w:val="00C73111"/>
    <w:rsid w:val="00C74CBB"/>
    <w:rsid w:val="00C761C4"/>
    <w:rsid w:val="00C76C5E"/>
    <w:rsid w:val="00C77E70"/>
    <w:rsid w:val="00C77F23"/>
    <w:rsid w:val="00C8168C"/>
    <w:rsid w:val="00C86487"/>
    <w:rsid w:val="00C9059A"/>
    <w:rsid w:val="00C91477"/>
    <w:rsid w:val="00C96AFA"/>
    <w:rsid w:val="00C96B5B"/>
    <w:rsid w:val="00CA2CE1"/>
    <w:rsid w:val="00CA2D4D"/>
    <w:rsid w:val="00CA33F8"/>
    <w:rsid w:val="00CA6F4C"/>
    <w:rsid w:val="00CA714E"/>
    <w:rsid w:val="00CB10BB"/>
    <w:rsid w:val="00CB1C5D"/>
    <w:rsid w:val="00CB5142"/>
    <w:rsid w:val="00CB7296"/>
    <w:rsid w:val="00CC04ED"/>
    <w:rsid w:val="00CC1C04"/>
    <w:rsid w:val="00CC2EAC"/>
    <w:rsid w:val="00CC3812"/>
    <w:rsid w:val="00CC424D"/>
    <w:rsid w:val="00CC5595"/>
    <w:rsid w:val="00CC5A30"/>
    <w:rsid w:val="00CC75AD"/>
    <w:rsid w:val="00CC7D01"/>
    <w:rsid w:val="00CC7FFC"/>
    <w:rsid w:val="00CD1E71"/>
    <w:rsid w:val="00CD4A52"/>
    <w:rsid w:val="00CD4E05"/>
    <w:rsid w:val="00CD54E9"/>
    <w:rsid w:val="00CD64E7"/>
    <w:rsid w:val="00CD75BB"/>
    <w:rsid w:val="00CD7995"/>
    <w:rsid w:val="00CE0039"/>
    <w:rsid w:val="00CE13FE"/>
    <w:rsid w:val="00CE189F"/>
    <w:rsid w:val="00CE285E"/>
    <w:rsid w:val="00CE37D6"/>
    <w:rsid w:val="00CE3CDD"/>
    <w:rsid w:val="00CE3D84"/>
    <w:rsid w:val="00CE566D"/>
    <w:rsid w:val="00CE6A2E"/>
    <w:rsid w:val="00CF0155"/>
    <w:rsid w:val="00CF071A"/>
    <w:rsid w:val="00CF3B96"/>
    <w:rsid w:val="00CF5469"/>
    <w:rsid w:val="00CF6128"/>
    <w:rsid w:val="00D00B82"/>
    <w:rsid w:val="00D00D39"/>
    <w:rsid w:val="00D01111"/>
    <w:rsid w:val="00D015AA"/>
    <w:rsid w:val="00D016DA"/>
    <w:rsid w:val="00D018CC"/>
    <w:rsid w:val="00D02E64"/>
    <w:rsid w:val="00D040D3"/>
    <w:rsid w:val="00D04AF2"/>
    <w:rsid w:val="00D04E71"/>
    <w:rsid w:val="00D06BB3"/>
    <w:rsid w:val="00D07393"/>
    <w:rsid w:val="00D07615"/>
    <w:rsid w:val="00D078A2"/>
    <w:rsid w:val="00D10B63"/>
    <w:rsid w:val="00D1364F"/>
    <w:rsid w:val="00D14A8E"/>
    <w:rsid w:val="00D1591E"/>
    <w:rsid w:val="00D15BF7"/>
    <w:rsid w:val="00D161B4"/>
    <w:rsid w:val="00D168FA"/>
    <w:rsid w:val="00D17225"/>
    <w:rsid w:val="00D20727"/>
    <w:rsid w:val="00D248FF"/>
    <w:rsid w:val="00D26CB5"/>
    <w:rsid w:val="00D26ED1"/>
    <w:rsid w:val="00D27037"/>
    <w:rsid w:val="00D27FFB"/>
    <w:rsid w:val="00D31111"/>
    <w:rsid w:val="00D31C70"/>
    <w:rsid w:val="00D31E44"/>
    <w:rsid w:val="00D34725"/>
    <w:rsid w:val="00D350F2"/>
    <w:rsid w:val="00D35A5F"/>
    <w:rsid w:val="00D37BA0"/>
    <w:rsid w:val="00D40B19"/>
    <w:rsid w:val="00D436E9"/>
    <w:rsid w:val="00D45FB2"/>
    <w:rsid w:val="00D47DBD"/>
    <w:rsid w:val="00D47E9E"/>
    <w:rsid w:val="00D5100D"/>
    <w:rsid w:val="00D514A8"/>
    <w:rsid w:val="00D51B91"/>
    <w:rsid w:val="00D534D0"/>
    <w:rsid w:val="00D60BA8"/>
    <w:rsid w:val="00D63DA3"/>
    <w:rsid w:val="00D652AE"/>
    <w:rsid w:val="00D656CA"/>
    <w:rsid w:val="00D65809"/>
    <w:rsid w:val="00D6662D"/>
    <w:rsid w:val="00D670C4"/>
    <w:rsid w:val="00D70280"/>
    <w:rsid w:val="00D7163A"/>
    <w:rsid w:val="00D7259B"/>
    <w:rsid w:val="00D733D2"/>
    <w:rsid w:val="00D76D52"/>
    <w:rsid w:val="00D7797A"/>
    <w:rsid w:val="00D83E58"/>
    <w:rsid w:val="00D85AE1"/>
    <w:rsid w:val="00D86520"/>
    <w:rsid w:val="00D87892"/>
    <w:rsid w:val="00D903D4"/>
    <w:rsid w:val="00D9153E"/>
    <w:rsid w:val="00D925FB"/>
    <w:rsid w:val="00D934E9"/>
    <w:rsid w:val="00D93B98"/>
    <w:rsid w:val="00D957CD"/>
    <w:rsid w:val="00D95FBD"/>
    <w:rsid w:val="00DA24E1"/>
    <w:rsid w:val="00DA3CCD"/>
    <w:rsid w:val="00DA47F5"/>
    <w:rsid w:val="00DA798D"/>
    <w:rsid w:val="00DB2665"/>
    <w:rsid w:val="00DB2FD3"/>
    <w:rsid w:val="00DB325B"/>
    <w:rsid w:val="00DC06EB"/>
    <w:rsid w:val="00DC52CF"/>
    <w:rsid w:val="00DC7A54"/>
    <w:rsid w:val="00DC7BB3"/>
    <w:rsid w:val="00DD231C"/>
    <w:rsid w:val="00DD2CA2"/>
    <w:rsid w:val="00DD2EE4"/>
    <w:rsid w:val="00DD3988"/>
    <w:rsid w:val="00DD760F"/>
    <w:rsid w:val="00DE2D92"/>
    <w:rsid w:val="00DE3AD2"/>
    <w:rsid w:val="00DE57F9"/>
    <w:rsid w:val="00DE6EF8"/>
    <w:rsid w:val="00DE7878"/>
    <w:rsid w:val="00DF0B09"/>
    <w:rsid w:val="00DF13F1"/>
    <w:rsid w:val="00DF18EB"/>
    <w:rsid w:val="00DF232D"/>
    <w:rsid w:val="00DF3E8F"/>
    <w:rsid w:val="00DF3EF2"/>
    <w:rsid w:val="00DF5D9E"/>
    <w:rsid w:val="00DF614E"/>
    <w:rsid w:val="00DF7FD3"/>
    <w:rsid w:val="00E00CE3"/>
    <w:rsid w:val="00E01116"/>
    <w:rsid w:val="00E019A1"/>
    <w:rsid w:val="00E01B09"/>
    <w:rsid w:val="00E0277D"/>
    <w:rsid w:val="00E02A9D"/>
    <w:rsid w:val="00E02B98"/>
    <w:rsid w:val="00E05056"/>
    <w:rsid w:val="00E061AB"/>
    <w:rsid w:val="00E104CC"/>
    <w:rsid w:val="00E104D8"/>
    <w:rsid w:val="00E10F2D"/>
    <w:rsid w:val="00E10F8B"/>
    <w:rsid w:val="00E11115"/>
    <w:rsid w:val="00E112D0"/>
    <w:rsid w:val="00E118CD"/>
    <w:rsid w:val="00E12F5A"/>
    <w:rsid w:val="00E16594"/>
    <w:rsid w:val="00E1786F"/>
    <w:rsid w:val="00E20C19"/>
    <w:rsid w:val="00E210B1"/>
    <w:rsid w:val="00E230A8"/>
    <w:rsid w:val="00E270E4"/>
    <w:rsid w:val="00E2724E"/>
    <w:rsid w:val="00E30B96"/>
    <w:rsid w:val="00E31726"/>
    <w:rsid w:val="00E318D1"/>
    <w:rsid w:val="00E31932"/>
    <w:rsid w:val="00E354B9"/>
    <w:rsid w:val="00E35C13"/>
    <w:rsid w:val="00E35E1C"/>
    <w:rsid w:val="00E35E64"/>
    <w:rsid w:val="00E40A9D"/>
    <w:rsid w:val="00E411BF"/>
    <w:rsid w:val="00E451BE"/>
    <w:rsid w:val="00E47787"/>
    <w:rsid w:val="00E52703"/>
    <w:rsid w:val="00E52C11"/>
    <w:rsid w:val="00E5339D"/>
    <w:rsid w:val="00E5363C"/>
    <w:rsid w:val="00E549A1"/>
    <w:rsid w:val="00E54FE8"/>
    <w:rsid w:val="00E558B7"/>
    <w:rsid w:val="00E64CBD"/>
    <w:rsid w:val="00E671FF"/>
    <w:rsid w:val="00E71627"/>
    <w:rsid w:val="00E72759"/>
    <w:rsid w:val="00E72E1E"/>
    <w:rsid w:val="00E742AA"/>
    <w:rsid w:val="00E752E6"/>
    <w:rsid w:val="00E76C75"/>
    <w:rsid w:val="00E76CEA"/>
    <w:rsid w:val="00E77567"/>
    <w:rsid w:val="00E77A95"/>
    <w:rsid w:val="00E82D88"/>
    <w:rsid w:val="00E837BF"/>
    <w:rsid w:val="00E864CC"/>
    <w:rsid w:val="00E870FA"/>
    <w:rsid w:val="00E872D1"/>
    <w:rsid w:val="00E90C4B"/>
    <w:rsid w:val="00E91D85"/>
    <w:rsid w:val="00E92712"/>
    <w:rsid w:val="00E93071"/>
    <w:rsid w:val="00E945D7"/>
    <w:rsid w:val="00E94913"/>
    <w:rsid w:val="00E96604"/>
    <w:rsid w:val="00E96747"/>
    <w:rsid w:val="00E97A06"/>
    <w:rsid w:val="00E97C4C"/>
    <w:rsid w:val="00E97CCF"/>
    <w:rsid w:val="00EA1A36"/>
    <w:rsid w:val="00EA1F2E"/>
    <w:rsid w:val="00EA2DAC"/>
    <w:rsid w:val="00EA6FF0"/>
    <w:rsid w:val="00EB12E7"/>
    <w:rsid w:val="00EB3404"/>
    <w:rsid w:val="00EB55B2"/>
    <w:rsid w:val="00EB7E1D"/>
    <w:rsid w:val="00EC0E3A"/>
    <w:rsid w:val="00EC1500"/>
    <w:rsid w:val="00EC3380"/>
    <w:rsid w:val="00EC75DE"/>
    <w:rsid w:val="00EC7F3C"/>
    <w:rsid w:val="00ED0CBE"/>
    <w:rsid w:val="00ED1E31"/>
    <w:rsid w:val="00ED65A8"/>
    <w:rsid w:val="00EE259E"/>
    <w:rsid w:val="00EE4E0A"/>
    <w:rsid w:val="00EE557F"/>
    <w:rsid w:val="00EE5AD3"/>
    <w:rsid w:val="00EE62BE"/>
    <w:rsid w:val="00EE73BC"/>
    <w:rsid w:val="00EE75AA"/>
    <w:rsid w:val="00EE7E26"/>
    <w:rsid w:val="00EF029F"/>
    <w:rsid w:val="00EF2E5F"/>
    <w:rsid w:val="00EF5893"/>
    <w:rsid w:val="00EF7005"/>
    <w:rsid w:val="00EF7258"/>
    <w:rsid w:val="00EF7DF1"/>
    <w:rsid w:val="00F02002"/>
    <w:rsid w:val="00F03CA1"/>
    <w:rsid w:val="00F04FA3"/>
    <w:rsid w:val="00F10019"/>
    <w:rsid w:val="00F126A2"/>
    <w:rsid w:val="00F155D4"/>
    <w:rsid w:val="00F2273E"/>
    <w:rsid w:val="00F228E3"/>
    <w:rsid w:val="00F22DC5"/>
    <w:rsid w:val="00F23D8B"/>
    <w:rsid w:val="00F26C5B"/>
    <w:rsid w:val="00F2734F"/>
    <w:rsid w:val="00F27EFD"/>
    <w:rsid w:val="00F30DDF"/>
    <w:rsid w:val="00F32871"/>
    <w:rsid w:val="00F352DA"/>
    <w:rsid w:val="00F3562C"/>
    <w:rsid w:val="00F3770C"/>
    <w:rsid w:val="00F40B84"/>
    <w:rsid w:val="00F43870"/>
    <w:rsid w:val="00F438DE"/>
    <w:rsid w:val="00F44FA8"/>
    <w:rsid w:val="00F45410"/>
    <w:rsid w:val="00F45E5D"/>
    <w:rsid w:val="00F526D1"/>
    <w:rsid w:val="00F5318D"/>
    <w:rsid w:val="00F53B8C"/>
    <w:rsid w:val="00F564A8"/>
    <w:rsid w:val="00F56F07"/>
    <w:rsid w:val="00F578DB"/>
    <w:rsid w:val="00F61EC3"/>
    <w:rsid w:val="00F6461D"/>
    <w:rsid w:val="00F655A9"/>
    <w:rsid w:val="00F71227"/>
    <w:rsid w:val="00F71ADB"/>
    <w:rsid w:val="00F73F9D"/>
    <w:rsid w:val="00F75001"/>
    <w:rsid w:val="00F778B1"/>
    <w:rsid w:val="00F77C26"/>
    <w:rsid w:val="00F817BA"/>
    <w:rsid w:val="00F823CC"/>
    <w:rsid w:val="00F82447"/>
    <w:rsid w:val="00F8285F"/>
    <w:rsid w:val="00F830C5"/>
    <w:rsid w:val="00F847DF"/>
    <w:rsid w:val="00F85007"/>
    <w:rsid w:val="00F90489"/>
    <w:rsid w:val="00F93FBB"/>
    <w:rsid w:val="00F958CC"/>
    <w:rsid w:val="00F9688B"/>
    <w:rsid w:val="00F9703C"/>
    <w:rsid w:val="00FA130D"/>
    <w:rsid w:val="00FA3C34"/>
    <w:rsid w:val="00FA4B40"/>
    <w:rsid w:val="00FA6430"/>
    <w:rsid w:val="00FA6FF4"/>
    <w:rsid w:val="00FA7280"/>
    <w:rsid w:val="00FB2316"/>
    <w:rsid w:val="00FB2C81"/>
    <w:rsid w:val="00FB30C2"/>
    <w:rsid w:val="00FB75DD"/>
    <w:rsid w:val="00FC13E8"/>
    <w:rsid w:val="00FC2DAE"/>
    <w:rsid w:val="00FC3530"/>
    <w:rsid w:val="00FC6E1B"/>
    <w:rsid w:val="00FC6F29"/>
    <w:rsid w:val="00FD0192"/>
    <w:rsid w:val="00FD0A2F"/>
    <w:rsid w:val="00FD265D"/>
    <w:rsid w:val="00FD3D63"/>
    <w:rsid w:val="00FD4138"/>
    <w:rsid w:val="00FD53B2"/>
    <w:rsid w:val="00FD5645"/>
    <w:rsid w:val="00FE2331"/>
    <w:rsid w:val="00FE41B6"/>
    <w:rsid w:val="00FE7E16"/>
    <w:rsid w:val="00FF00DB"/>
    <w:rsid w:val="00FF1945"/>
    <w:rsid w:val="00FF518E"/>
    <w:rsid w:val="00FF522B"/>
    <w:rsid w:val="00FF5775"/>
    <w:rsid w:val="00FF6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16A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62BE"/>
    <w:pPr>
      <w:keepNext/>
      <w:spacing w:before="120" w:after="60"/>
      <w:jc w:val="center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1B39B7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B39B7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B39B7"/>
    <w:pPr>
      <w:keepNext/>
      <w:numPr>
        <w:ilvl w:val="3"/>
        <w:numId w:val="4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B39B7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9B7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B39B7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1B39B7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1B39B7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544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1544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4454"/>
  </w:style>
  <w:style w:type="paragraph" w:styleId="Header">
    <w:name w:val="header"/>
    <w:basedOn w:val="Normal"/>
    <w:link w:val="HeaderChar"/>
    <w:uiPriority w:val="99"/>
    <w:rsid w:val="00154454"/>
    <w:pPr>
      <w:tabs>
        <w:tab w:val="center" w:pos="4320"/>
        <w:tab w:val="right" w:pos="8640"/>
      </w:tabs>
    </w:pPr>
  </w:style>
  <w:style w:type="numbering" w:customStyle="1" w:styleId="SGOutline">
    <w:name w:val="SG Outline"/>
    <w:basedOn w:val="SGNotes"/>
    <w:rsid w:val="00154454"/>
    <w:pPr>
      <w:numPr>
        <w:numId w:val="3"/>
      </w:numPr>
    </w:pPr>
  </w:style>
  <w:style w:type="numbering" w:customStyle="1" w:styleId="SGNotes">
    <w:name w:val="SG Notes"/>
    <w:rsid w:val="00154454"/>
    <w:pPr>
      <w:numPr>
        <w:numId w:val="3"/>
      </w:numPr>
    </w:pPr>
  </w:style>
  <w:style w:type="character" w:styleId="CommentReference">
    <w:name w:val="annotation reference"/>
    <w:rsid w:val="00F352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52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52DA"/>
  </w:style>
  <w:style w:type="paragraph" w:styleId="CommentSubject">
    <w:name w:val="annotation subject"/>
    <w:basedOn w:val="CommentText"/>
    <w:next w:val="CommentText"/>
    <w:link w:val="CommentSubjectChar"/>
    <w:rsid w:val="00F352DA"/>
    <w:rPr>
      <w:b/>
      <w:bCs/>
    </w:rPr>
  </w:style>
  <w:style w:type="character" w:customStyle="1" w:styleId="CommentSubjectChar">
    <w:name w:val="Comment Subject Char"/>
    <w:link w:val="CommentSubject"/>
    <w:rsid w:val="00F352DA"/>
    <w:rPr>
      <w:b/>
      <w:bCs/>
    </w:rPr>
  </w:style>
  <w:style w:type="paragraph" w:styleId="BalloonText">
    <w:name w:val="Balloon Text"/>
    <w:basedOn w:val="Normal"/>
    <w:link w:val="BalloonTextChar"/>
    <w:rsid w:val="00F35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52DA"/>
    <w:rPr>
      <w:rFonts w:ascii="Tahoma" w:hAnsi="Tahoma" w:cs="Tahoma"/>
      <w:sz w:val="16"/>
      <w:szCs w:val="16"/>
    </w:rPr>
  </w:style>
  <w:style w:type="paragraph" w:styleId="LightList-Accent5">
    <w:name w:val="Light List Accent 5"/>
    <w:basedOn w:val="Normal"/>
    <w:uiPriority w:val="34"/>
    <w:rsid w:val="00690F8F"/>
    <w:pPr>
      <w:ind w:left="720"/>
    </w:pPr>
  </w:style>
  <w:style w:type="paragraph" w:customStyle="1" w:styleId="msolistparagraph0">
    <w:name w:val="msolistparagraph"/>
    <w:basedOn w:val="Normal"/>
    <w:rsid w:val="00FF19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CA2CE1"/>
    <w:rPr>
      <w:sz w:val="24"/>
      <w:szCs w:val="24"/>
    </w:rPr>
  </w:style>
  <w:style w:type="character" w:customStyle="1" w:styleId="Heading1Char">
    <w:name w:val="Heading 1 Char"/>
    <w:link w:val="Heading1"/>
    <w:rsid w:val="00EE62BE"/>
    <w:rPr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rsid w:val="001B39B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1B39B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rsid w:val="001B39B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rsid w:val="001B39B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B39B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rsid w:val="001B39B7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rsid w:val="001B39B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rsid w:val="001B39B7"/>
    <w:rPr>
      <w:rFonts w:ascii="Cambria" w:hAnsi="Cambria"/>
      <w:sz w:val="22"/>
      <w:szCs w:val="22"/>
    </w:rPr>
  </w:style>
  <w:style w:type="character" w:styleId="Hyperlink">
    <w:name w:val="Hyperlink"/>
    <w:uiPriority w:val="99"/>
    <w:rsid w:val="00075ED3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95DC0"/>
    <w:rPr>
      <w:sz w:val="24"/>
      <w:szCs w:val="24"/>
    </w:rPr>
  </w:style>
  <w:style w:type="paragraph" w:customStyle="1" w:styleId="footer0">
    <w:name w:val="footer"/>
    <w:rsid w:val="004134C6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character" w:customStyle="1" w:styleId="MediumGrid2Char">
    <w:name w:val="Medium Grid 2 Char"/>
    <w:link w:val="MediumGrid1-Accent3"/>
    <w:uiPriority w:val="1"/>
    <w:rsid w:val="004134C6"/>
    <w:rPr>
      <w:rFonts w:ascii="Calibri" w:eastAsia="MS Mincho" w:hAnsi="Calibri" w:cs="Arial"/>
      <w:sz w:val="22"/>
      <w:szCs w:val="22"/>
      <w:lang w:eastAsia="ja-JP"/>
    </w:rPr>
  </w:style>
  <w:style w:type="table" w:styleId="MediumGrid1-Accent3">
    <w:name w:val="Medium Grid 1 Accent 3"/>
    <w:basedOn w:val="TableNormal"/>
    <w:link w:val="MediumGrid2Char"/>
    <w:uiPriority w:val="1"/>
    <w:rsid w:val="004134C6"/>
    <w:rPr>
      <w:rFonts w:ascii="Calibri" w:eastAsia="MS Mincho" w:hAnsi="Calibri" w:cs="Arial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PanelHeading">
    <w:name w:val="Panel Heading"/>
    <w:basedOn w:val="Normal"/>
    <w:link w:val="PanelHeadingChar"/>
    <w:rsid w:val="00F30DDF"/>
    <w:pPr>
      <w:tabs>
        <w:tab w:val="left" w:pos="1660"/>
      </w:tabs>
      <w:suppressAutoHyphens/>
      <w:jc w:val="center"/>
    </w:pPr>
    <w:rPr>
      <w:rFonts w:eastAsia="ヒラギノ角ゴ Pro W3"/>
      <w:b/>
      <w:smallCaps/>
      <w:color w:val="943634"/>
      <w:sz w:val="28"/>
      <w:szCs w:val="28"/>
    </w:rPr>
  </w:style>
  <w:style w:type="character" w:customStyle="1" w:styleId="PanelHeadingChar">
    <w:name w:val="Panel Heading Char"/>
    <w:link w:val="PanelHeading"/>
    <w:rsid w:val="00F30DDF"/>
    <w:rPr>
      <w:rFonts w:eastAsia="ヒラギノ角ゴ Pro W3"/>
      <w:b/>
      <w:smallCaps/>
      <w:color w:val="943634"/>
      <w:sz w:val="28"/>
      <w:szCs w:val="28"/>
    </w:rPr>
  </w:style>
  <w:style w:type="paragraph" w:customStyle="1" w:styleId="Body">
    <w:name w:val="Body"/>
    <w:basedOn w:val="Normal"/>
    <w:qFormat/>
    <w:rsid w:val="00F30DDF"/>
    <w:pPr>
      <w:shd w:val="solid" w:color="FFFFFF" w:fill="auto"/>
      <w:ind w:firstLine="720"/>
    </w:pPr>
    <w:rPr>
      <w:rFonts w:eastAsia="ヒラギノ角ゴ Pro W3"/>
      <w:color w:val="000000"/>
      <w:szCs w:val="32"/>
    </w:rPr>
  </w:style>
  <w:style w:type="paragraph" w:styleId="MediumList2-Accent4">
    <w:name w:val="Medium List 2 Accent 4"/>
    <w:basedOn w:val="Normal"/>
    <w:uiPriority w:val="34"/>
    <w:rsid w:val="00F30DDF"/>
    <w:pPr>
      <w:ind w:left="720"/>
    </w:pPr>
  </w:style>
  <w:style w:type="paragraph" w:styleId="Title">
    <w:name w:val="Title"/>
    <w:basedOn w:val="Normal"/>
    <w:next w:val="Normal"/>
    <w:link w:val="TitleChar"/>
    <w:qFormat/>
    <w:rsid w:val="00DF5D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F5D9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534E25"/>
    <w:pPr>
      <w:tabs>
        <w:tab w:val="right" w:leader="dot" w:pos="8630"/>
      </w:tabs>
      <w:spacing w:before="240"/>
    </w:pPr>
    <w:rPr>
      <w:b/>
      <w:bCs/>
      <w:caps/>
      <w:noProof/>
    </w:rPr>
  </w:style>
  <w:style w:type="paragraph" w:customStyle="1" w:styleId="Title1">
    <w:name w:val="Title1"/>
    <w:basedOn w:val="Title"/>
    <w:link w:val="Title1Char"/>
    <w:rsid w:val="001416A8"/>
    <w:rPr>
      <w:sz w:val="28"/>
      <w:szCs w:val="28"/>
    </w:rPr>
  </w:style>
  <w:style w:type="paragraph" w:customStyle="1" w:styleId="Title2">
    <w:name w:val="Title2"/>
    <w:basedOn w:val="Title"/>
    <w:link w:val="Title2Char"/>
    <w:rsid w:val="001416A8"/>
    <w:pPr>
      <w:spacing w:before="0" w:after="0"/>
    </w:pPr>
    <w:rPr>
      <w:rFonts w:ascii="Times New Roman" w:hAnsi="Times New Roman"/>
      <w:sz w:val="28"/>
      <w:szCs w:val="28"/>
    </w:rPr>
  </w:style>
  <w:style w:type="character" w:customStyle="1" w:styleId="Title1Char">
    <w:name w:val="Title1 Char"/>
    <w:link w:val="Title1"/>
    <w:rsid w:val="001416A8"/>
    <w:rPr>
      <w:rFonts w:ascii="Cambria" w:hAnsi="Cambria"/>
      <w:b/>
      <w:bCs/>
      <w:kern w:val="28"/>
      <w:sz w:val="28"/>
      <w:szCs w:val="28"/>
    </w:rPr>
  </w:style>
  <w:style w:type="paragraph" w:customStyle="1" w:styleId="Title3">
    <w:name w:val="Title3"/>
    <w:basedOn w:val="Normal"/>
    <w:link w:val="Title3Char"/>
    <w:rsid w:val="001416A8"/>
    <w:pPr>
      <w:jc w:val="center"/>
    </w:pPr>
    <w:rPr>
      <w:b/>
      <w:sz w:val="28"/>
      <w:szCs w:val="28"/>
    </w:rPr>
  </w:style>
  <w:style w:type="character" w:customStyle="1" w:styleId="Title2Char">
    <w:name w:val="Title2 Char"/>
    <w:link w:val="Title2"/>
    <w:rsid w:val="001416A8"/>
    <w:rPr>
      <w:b/>
      <w:bCs/>
      <w:kern w:val="28"/>
      <w:sz w:val="28"/>
      <w:szCs w:val="28"/>
    </w:rPr>
  </w:style>
  <w:style w:type="paragraph" w:customStyle="1" w:styleId="Title4">
    <w:name w:val="Title4"/>
    <w:basedOn w:val="Normal"/>
    <w:link w:val="Title4Char"/>
    <w:rsid w:val="001416A8"/>
    <w:pPr>
      <w:tabs>
        <w:tab w:val="num" w:pos="720"/>
      </w:tabs>
      <w:jc w:val="center"/>
    </w:pPr>
    <w:rPr>
      <w:b/>
      <w:sz w:val="28"/>
      <w:szCs w:val="28"/>
    </w:rPr>
  </w:style>
  <w:style w:type="character" w:customStyle="1" w:styleId="Title3Char">
    <w:name w:val="Title3 Char"/>
    <w:link w:val="Title3"/>
    <w:rsid w:val="001416A8"/>
    <w:rPr>
      <w:b/>
      <w:sz w:val="28"/>
      <w:szCs w:val="28"/>
    </w:rPr>
  </w:style>
  <w:style w:type="paragraph" w:customStyle="1" w:styleId="Signpost">
    <w:name w:val="Signpost"/>
    <w:basedOn w:val="Normal"/>
    <w:link w:val="SignpostChar"/>
    <w:qFormat/>
    <w:rsid w:val="00945930"/>
    <w:pPr>
      <w:numPr>
        <w:numId w:val="2"/>
      </w:numPr>
    </w:pPr>
    <w:rPr>
      <w:b/>
    </w:rPr>
  </w:style>
  <w:style w:type="character" w:customStyle="1" w:styleId="Title4Char">
    <w:name w:val="Title4 Char"/>
    <w:link w:val="Title4"/>
    <w:rsid w:val="001416A8"/>
    <w:rPr>
      <w:b/>
      <w:sz w:val="28"/>
      <w:szCs w:val="28"/>
    </w:rPr>
  </w:style>
  <w:style w:type="paragraph" w:customStyle="1" w:styleId="Panel">
    <w:name w:val="Panel"/>
    <w:basedOn w:val="Normal"/>
    <w:link w:val="PanelChar"/>
    <w:qFormat/>
    <w:rsid w:val="00945930"/>
    <w:pPr>
      <w:numPr>
        <w:ilvl w:val="1"/>
        <w:numId w:val="2"/>
      </w:numPr>
    </w:pPr>
    <w:rPr>
      <w:b/>
    </w:rPr>
  </w:style>
  <w:style w:type="character" w:customStyle="1" w:styleId="SignpostChar">
    <w:name w:val="Signpost Char"/>
    <w:link w:val="Signpost"/>
    <w:rsid w:val="00945930"/>
    <w:rPr>
      <w:b/>
      <w:sz w:val="24"/>
      <w:szCs w:val="24"/>
    </w:rPr>
  </w:style>
  <w:style w:type="paragraph" w:customStyle="1" w:styleId="Bullet">
    <w:name w:val="Bullet"/>
    <w:basedOn w:val="Normal"/>
    <w:link w:val="BulletChar"/>
    <w:qFormat/>
    <w:rsid w:val="00945930"/>
    <w:pPr>
      <w:numPr>
        <w:ilvl w:val="2"/>
        <w:numId w:val="2"/>
      </w:numPr>
    </w:pPr>
    <w:rPr>
      <w:b/>
    </w:rPr>
  </w:style>
  <w:style w:type="character" w:customStyle="1" w:styleId="PanelChar">
    <w:name w:val="Panel Char"/>
    <w:link w:val="Panel"/>
    <w:rsid w:val="00945930"/>
    <w:rPr>
      <w:b/>
      <w:sz w:val="24"/>
      <w:szCs w:val="24"/>
    </w:rPr>
  </w:style>
  <w:style w:type="paragraph" w:customStyle="1" w:styleId="GridTable31">
    <w:name w:val="Grid Table 31"/>
    <w:basedOn w:val="Heading1"/>
    <w:next w:val="Normal"/>
    <w:uiPriority w:val="39"/>
    <w:unhideWhenUsed/>
    <w:rsid w:val="00942409"/>
    <w:pPr>
      <w:keepLines/>
      <w:spacing w:before="480" w:after="0" w:line="276" w:lineRule="auto"/>
      <w:outlineLvl w:val="9"/>
    </w:pPr>
    <w:rPr>
      <w:rFonts w:ascii="Calibri" w:eastAsia="MS Gothic" w:hAnsi="Calibri"/>
      <w:color w:val="365F91"/>
      <w:kern w:val="0"/>
      <w:szCs w:val="28"/>
    </w:rPr>
  </w:style>
  <w:style w:type="character" w:customStyle="1" w:styleId="BulletChar">
    <w:name w:val="Bullet Char"/>
    <w:link w:val="Bullet"/>
    <w:rsid w:val="00945930"/>
    <w:rPr>
      <w:b/>
      <w:sz w:val="24"/>
      <w:szCs w:val="24"/>
    </w:rPr>
  </w:style>
  <w:style w:type="paragraph" w:customStyle="1" w:styleId="BulletSG">
    <w:name w:val="Bullet SG"/>
    <w:basedOn w:val="Normal"/>
    <w:link w:val="BulletSGChar"/>
    <w:rsid w:val="00942409"/>
    <w:pPr>
      <w:numPr>
        <w:ilvl w:val="2"/>
        <w:numId w:val="5"/>
      </w:numPr>
    </w:pPr>
    <w:rPr>
      <w:rFonts w:eastAsia="MS Mincho"/>
      <w:b/>
    </w:rPr>
  </w:style>
  <w:style w:type="character" w:customStyle="1" w:styleId="BulletSGChar">
    <w:name w:val="Bullet SG Char"/>
    <w:link w:val="BulletSG"/>
    <w:rsid w:val="00942409"/>
    <w:rPr>
      <w:rFonts w:eastAsia="MS Mincho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CB5142"/>
    <w:pPr>
      <w:tabs>
        <w:tab w:val="left" w:pos="540"/>
        <w:tab w:val="right" w:leader="dot" w:pos="8630"/>
      </w:tabs>
      <w:spacing w:before="120"/>
      <w:ind w:left="180"/>
    </w:pPr>
    <w:rPr>
      <w:caps/>
      <w:noProof/>
    </w:rPr>
  </w:style>
  <w:style w:type="paragraph" w:styleId="TOC3">
    <w:name w:val="toc 3"/>
    <w:basedOn w:val="Normal"/>
    <w:next w:val="Normal"/>
    <w:autoRedefine/>
    <w:uiPriority w:val="39"/>
    <w:rsid w:val="00534E25"/>
    <w:pPr>
      <w:tabs>
        <w:tab w:val="left" w:pos="900"/>
        <w:tab w:val="left" w:pos="1142"/>
        <w:tab w:val="left" w:pos="1440"/>
        <w:tab w:val="right" w:leader="dot" w:pos="8630"/>
      </w:tabs>
      <w:ind w:left="540"/>
    </w:pPr>
    <w:rPr>
      <w:rFonts w:ascii="Cambria" w:hAnsi="Cambria"/>
      <w:noProof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534E25"/>
    <w:pPr>
      <w:tabs>
        <w:tab w:val="left" w:pos="1170"/>
        <w:tab w:val="left" w:pos="1440"/>
        <w:tab w:val="right" w:leader="dot" w:pos="8630"/>
      </w:tabs>
      <w:ind w:left="900"/>
    </w:pPr>
    <w:rPr>
      <w:noProof/>
    </w:rPr>
  </w:style>
  <w:style w:type="paragraph" w:styleId="TOC5">
    <w:name w:val="toc 5"/>
    <w:basedOn w:val="Normal"/>
    <w:next w:val="Normal"/>
    <w:autoRedefine/>
    <w:rsid w:val="00942409"/>
    <w:pPr>
      <w:ind w:left="960"/>
    </w:pPr>
    <w:rPr>
      <w:rFonts w:ascii="Cambria" w:hAnsi="Cambria"/>
      <w:sz w:val="18"/>
      <w:szCs w:val="18"/>
    </w:rPr>
  </w:style>
  <w:style w:type="paragraph" w:styleId="TOC6">
    <w:name w:val="toc 6"/>
    <w:basedOn w:val="Normal"/>
    <w:next w:val="Normal"/>
    <w:autoRedefine/>
    <w:rsid w:val="00942409"/>
    <w:pPr>
      <w:ind w:left="1200"/>
    </w:pPr>
    <w:rPr>
      <w:rFonts w:ascii="Cambria" w:hAnsi="Cambria"/>
      <w:sz w:val="18"/>
      <w:szCs w:val="18"/>
    </w:rPr>
  </w:style>
  <w:style w:type="paragraph" w:styleId="TOC7">
    <w:name w:val="toc 7"/>
    <w:basedOn w:val="Normal"/>
    <w:next w:val="Normal"/>
    <w:autoRedefine/>
    <w:rsid w:val="00942409"/>
    <w:pPr>
      <w:ind w:left="1440"/>
    </w:pPr>
    <w:rPr>
      <w:rFonts w:ascii="Cambria" w:hAnsi="Cambria"/>
      <w:sz w:val="18"/>
      <w:szCs w:val="18"/>
    </w:rPr>
  </w:style>
  <w:style w:type="paragraph" w:styleId="TOC8">
    <w:name w:val="toc 8"/>
    <w:basedOn w:val="Normal"/>
    <w:next w:val="Normal"/>
    <w:autoRedefine/>
    <w:rsid w:val="00942409"/>
    <w:pPr>
      <w:ind w:left="1680"/>
    </w:pPr>
    <w:rPr>
      <w:rFonts w:ascii="Cambria" w:hAnsi="Cambria"/>
      <w:sz w:val="18"/>
      <w:szCs w:val="18"/>
    </w:rPr>
  </w:style>
  <w:style w:type="paragraph" w:styleId="TOC9">
    <w:name w:val="toc 9"/>
    <w:basedOn w:val="Normal"/>
    <w:next w:val="Normal"/>
    <w:autoRedefine/>
    <w:rsid w:val="00942409"/>
    <w:pPr>
      <w:ind w:left="1920"/>
    </w:pPr>
    <w:rPr>
      <w:rFonts w:ascii="Cambria" w:hAnsi="Cambria"/>
      <w:sz w:val="18"/>
      <w:szCs w:val="18"/>
    </w:rPr>
  </w:style>
  <w:style w:type="paragraph" w:styleId="FootnoteText">
    <w:name w:val="footnote text"/>
    <w:basedOn w:val="Normal"/>
    <w:link w:val="FootnoteTextChar"/>
    <w:rsid w:val="00C20065"/>
    <w:rPr>
      <w:sz w:val="20"/>
      <w:szCs w:val="20"/>
    </w:rPr>
  </w:style>
  <w:style w:type="paragraph" w:customStyle="1" w:styleId="Heading">
    <w:name w:val="Heading"/>
    <w:basedOn w:val="Normal"/>
    <w:rsid w:val="00C20065"/>
    <w:pPr>
      <w:spacing w:after="120"/>
      <w:jc w:val="center"/>
    </w:pPr>
    <w:rPr>
      <w:b/>
    </w:rPr>
  </w:style>
  <w:style w:type="character" w:customStyle="1" w:styleId="FootnoteTextChar">
    <w:name w:val="Footnote Text Char"/>
    <w:basedOn w:val="DefaultParagraphFont"/>
    <w:link w:val="FootnoteText"/>
    <w:rsid w:val="00C20065"/>
  </w:style>
  <w:style w:type="paragraph" w:styleId="MediumGrid1-Accent2">
    <w:name w:val="Medium Grid 1 Accent 2"/>
    <w:basedOn w:val="Normal"/>
    <w:uiPriority w:val="34"/>
    <w:qFormat/>
    <w:rsid w:val="00684CA8"/>
    <w:pPr>
      <w:ind w:left="720"/>
    </w:pPr>
  </w:style>
  <w:style w:type="paragraph" w:customStyle="1" w:styleId="Quotations">
    <w:name w:val="Quotations"/>
    <w:basedOn w:val="Normal"/>
    <w:link w:val="QuotationsChar"/>
    <w:qFormat/>
    <w:rsid w:val="00483B5C"/>
    <w:pPr>
      <w:shd w:val="solid" w:color="FFFFFF" w:fill="D9D9D9"/>
      <w:ind w:left="720" w:right="720"/>
    </w:pPr>
    <w:rPr>
      <w:rFonts w:eastAsia="ヒラギノ角ゴ Pro W3"/>
      <w:b/>
      <w:color w:val="595959"/>
      <w:szCs w:val="32"/>
    </w:rPr>
  </w:style>
  <w:style w:type="character" w:customStyle="1" w:styleId="QuotationsChar">
    <w:name w:val="Quotations Char"/>
    <w:link w:val="Quotations"/>
    <w:rsid w:val="00483B5C"/>
    <w:rPr>
      <w:rFonts w:eastAsia="ヒラギノ角ゴ Pro W3"/>
      <w:b/>
      <w:color w:val="595959"/>
      <w:sz w:val="24"/>
      <w:szCs w:val="32"/>
      <w:shd w:val="solid" w:color="FFFFFF" w:fill="D9D9D9"/>
    </w:rPr>
  </w:style>
  <w:style w:type="character" w:customStyle="1" w:styleId="greek">
    <w:name w:val="greek"/>
    <w:rsid w:val="00DF3E8F"/>
  </w:style>
  <w:style w:type="paragraph" w:customStyle="1" w:styleId="Quotation">
    <w:name w:val="Quotation"/>
    <w:basedOn w:val="Normal"/>
    <w:link w:val="QuotationChar"/>
    <w:qFormat/>
    <w:rsid w:val="004B5D77"/>
    <w:pPr>
      <w:ind w:left="720" w:right="720"/>
    </w:pPr>
    <w:rPr>
      <w:rFonts w:ascii="Arial" w:hAnsi="Arial" w:cs="Arial"/>
      <w:color w:val="00B050"/>
    </w:rPr>
  </w:style>
  <w:style w:type="character" w:customStyle="1" w:styleId="QuotationChar">
    <w:name w:val="Quotation Char"/>
    <w:link w:val="Quotation"/>
    <w:rsid w:val="004B5D77"/>
    <w:rPr>
      <w:rFonts w:ascii="Arial" w:hAnsi="Arial" w:cs="Arial"/>
      <w:color w:val="00B050"/>
      <w:sz w:val="24"/>
      <w:szCs w:val="24"/>
    </w:rPr>
  </w:style>
  <w:style w:type="character" w:customStyle="1" w:styleId="verse-1">
    <w:name w:val="verse-1"/>
    <w:rsid w:val="009F24DF"/>
  </w:style>
  <w:style w:type="character" w:customStyle="1" w:styleId="verse-31">
    <w:name w:val="verse-31"/>
    <w:rsid w:val="009F24DF"/>
  </w:style>
  <w:style w:type="character" w:styleId="Emphasis">
    <w:name w:val="Emphasis"/>
    <w:uiPriority w:val="20"/>
    <w:qFormat/>
    <w:rsid w:val="008B2C91"/>
    <w:rPr>
      <w:i/>
      <w:iCs/>
    </w:rPr>
  </w:style>
  <w:style w:type="character" w:customStyle="1" w:styleId="hebrew">
    <w:name w:val="hebrew"/>
    <w:rsid w:val="008B2C91"/>
  </w:style>
  <w:style w:type="character" w:customStyle="1" w:styleId="DocumentMapChar">
    <w:name w:val="Document Map Char"/>
    <w:link w:val="DocumentMap"/>
    <w:uiPriority w:val="99"/>
    <w:semiHidden/>
    <w:rsid w:val="00D26CB5"/>
    <w:rPr>
      <w:rFonts w:ascii="Lucida Grande" w:eastAsia="ヒラギノ角ゴ Pro W3" w:hAnsi="Lucida Grande" w:cs="Lucida Grande"/>
      <w:color w:val="000000"/>
      <w:sz w:val="24"/>
      <w:szCs w:val="24"/>
    </w:rPr>
  </w:style>
  <w:style w:type="paragraph" w:customStyle="1" w:styleId="SequenceTitle">
    <w:name w:val="Sequence Title"/>
    <w:basedOn w:val="Normal"/>
    <w:link w:val="SequenceTitleChar"/>
    <w:qFormat/>
    <w:rsid w:val="00D26CB5"/>
    <w:pPr>
      <w:numPr>
        <w:numId w:val="5"/>
      </w:numPr>
      <w:suppressAutoHyphens/>
      <w:contextualSpacing/>
      <w:outlineLvl w:val="0"/>
    </w:pPr>
    <w:rPr>
      <w:rFonts w:ascii="Arial" w:hAnsi="Arial" w:cs="Arial"/>
      <w:b/>
      <w:lang w:eastAsia="ar-SA"/>
    </w:rPr>
  </w:style>
  <w:style w:type="character" w:customStyle="1" w:styleId="SequenceTitleChar">
    <w:name w:val="Sequence Title Char"/>
    <w:link w:val="SequenceTitle"/>
    <w:rsid w:val="00D26CB5"/>
    <w:rPr>
      <w:rFonts w:ascii="Arial" w:hAnsi="Arial" w:cs="Arial"/>
      <w:b/>
      <w:sz w:val="24"/>
      <w:szCs w:val="24"/>
      <w:lang w:eastAsia="ar-SA"/>
    </w:rPr>
  </w:style>
  <w:style w:type="paragraph" w:styleId="DocumentMap">
    <w:name w:val="Document Map"/>
    <w:basedOn w:val="Normal"/>
    <w:link w:val="DocumentMapChar"/>
    <w:uiPriority w:val="99"/>
    <w:rsid w:val="00D26CB5"/>
    <w:rPr>
      <w:rFonts w:ascii="Lucida Grande" w:eastAsia="ヒラギノ角ゴ Pro W3" w:hAnsi="Lucida Grande" w:cs="Lucida Grande"/>
      <w:color w:val="000000"/>
    </w:rPr>
  </w:style>
  <w:style w:type="character" w:customStyle="1" w:styleId="DocumentMapChar1">
    <w:name w:val="Document Map Char1"/>
    <w:link w:val="DocumentMap"/>
    <w:rsid w:val="00D26CB5"/>
    <w:rPr>
      <w:rFonts w:ascii="Lucida Grande" w:hAnsi="Lucida Grande" w:cs="Lucida Grande"/>
      <w:sz w:val="24"/>
      <w:szCs w:val="24"/>
    </w:rPr>
  </w:style>
  <w:style w:type="character" w:customStyle="1" w:styleId="verse-11">
    <w:name w:val="verse-11"/>
    <w:rsid w:val="00D934E9"/>
  </w:style>
  <w:style w:type="character" w:customStyle="1" w:styleId="WW8Num18z0">
    <w:name w:val="WW8Num18z0"/>
    <w:rsid w:val="00DC52CF"/>
    <w:rPr>
      <w:rFonts w:ascii="Symbol" w:hAnsi="Symbol"/>
    </w:rPr>
  </w:style>
  <w:style w:type="character" w:customStyle="1" w:styleId="verse-14">
    <w:name w:val="verse-14"/>
    <w:rsid w:val="002A2020"/>
  </w:style>
  <w:style w:type="paragraph" w:customStyle="1" w:styleId="Placard">
    <w:name w:val="Placard"/>
    <w:basedOn w:val="Normal"/>
    <w:link w:val="PlacardChar"/>
    <w:qFormat/>
    <w:rsid w:val="00513567"/>
    <w:pPr>
      <w:ind w:left="720" w:right="720"/>
    </w:pPr>
    <w:rPr>
      <w:rFonts w:ascii="Arial" w:hAnsi="Arial" w:cs="Arial"/>
      <w:color w:val="0000FF"/>
    </w:rPr>
  </w:style>
  <w:style w:type="character" w:customStyle="1" w:styleId="PlacardChar">
    <w:name w:val="Placard Char"/>
    <w:link w:val="Placard"/>
    <w:rsid w:val="00513567"/>
    <w:rPr>
      <w:rFonts w:ascii="Arial" w:hAnsi="Arial" w:cs="Arial"/>
      <w:color w:val="0000FF"/>
      <w:sz w:val="24"/>
      <w:szCs w:val="24"/>
    </w:rPr>
  </w:style>
  <w:style w:type="paragraph" w:customStyle="1" w:styleId="Sub-bullet">
    <w:name w:val="Sub-bullet"/>
    <w:basedOn w:val="Body"/>
    <w:qFormat/>
    <w:rsid w:val="000567CD"/>
    <w:rPr>
      <w:b/>
      <w:i/>
      <w:color w:val="943634"/>
      <w:szCs w:val="24"/>
    </w:rPr>
  </w:style>
  <w:style w:type="paragraph" w:styleId="ColorfulList-Accent1">
    <w:name w:val="Colorful List Accent 1"/>
    <w:basedOn w:val="Normal"/>
    <w:uiPriority w:val="34"/>
    <w:qFormat/>
    <w:rsid w:val="00C3305A"/>
    <w:pPr>
      <w:ind w:left="720"/>
    </w:pPr>
  </w:style>
  <w:style w:type="paragraph" w:styleId="ListParagraph">
    <w:name w:val="List Paragraph"/>
    <w:basedOn w:val="Normal"/>
    <w:uiPriority w:val="34"/>
    <w:qFormat/>
    <w:rsid w:val="00B9071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ristenspanjer:Downloads:IIIM%20Study%20Guid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80A66-79E7-467C-AE6F-FB7C02D0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IIIM Study Guide Template</Template>
  <TotalTime>8</TotalTime>
  <Pages>15</Pages>
  <Words>650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The Prophetic Wisdom of Hosea</vt:lpstr>
      <vt:lpstr>HOW TO USE THIS LESSON AND STUDY GUIDE</vt:lpstr>
      <vt:lpstr>Notes</vt:lpstr>
      <vt:lpstr>Review Questions</vt:lpstr>
      <vt:lpstr>Application Questions</vt:lpstr>
      <vt:lpstr>Glossary</vt:lpstr>
      <vt:lpstr/>
    </vt:vector>
  </TitlesOfParts>
  <Company>Third Millennium Ministries</Company>
  <LinksUpToDate>false</LinksUpToDate>
  <CharactersWithSpaces>4352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Prophetic Wisdom of Hosea</dc:title>
  <dc:creator>Kristen Spanjer</dc:creator>
  <cp:lastModifiedBy>Richard Ramsay</cp:lastModifiedBy>
  <cp:revision>4</cp:revision>
  <cp:lastPrinted>2018-06-09T22:08:00Z</cp:lastPrinted>
  <dcterms:created xsi:type="dcterms:W3CDTF">2018-09-27T14:00:00Z</dcterms:created>
  <dcterms:modified xsi:type="dcterms:W3CDTF">2018-09-27T14:10:00Z</dcterms:modified>
</cp:coreProperties>
</file>